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30F" w:rsidRDefault="00961496">
      <w:pPr>
        <w:rPr>
          <w:rFonts w:ascii="Times New Roman" w:hAnsi="Times New Roman" w:cs="Times New Roman"/>
          <w:color w:val="000000"/>
          <w:spacing w:val="1"/>
          <w:sz w:val="24"/>
          <w:szCs w:val="24"/>
        </w:rPr>
        <w:sectPr w:rsidR="008A730F" w:rsidSect="008A730F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color w:val="000000"/>
          <w:spacing w:val="1"/>
          <w:sz w:val="24"/>
          <w:szCs w:val="24"/>
        </w:rPr>
        <w:drawing>
          <wp:inline distT="0" distB="0" distL="0" distR="0">
            <wp:extent cx="6019800" cy="9248775"/>
            <wp:effectExtent l="19050" t="0" r="0" b="0"/>
            <wp:docPr id="1" name="Рисунок 1" descr="C:\Users\User\Documents\Мои результаты сканирования\2015-02 (фев)\сканирование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Мои результаты сканирования\2015-02 (фев)\сканирование0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924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30F" w:rsidRDefault="008A730F">
      <w:pPr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82403A" w:rsidRPr="0082403A" w:rsidRDefault="0082403A" w:rsidP="0082403A">
      <w:pPr>
        <w:shd w:val="clear" w:color="auto" w:fill="FFFFFF"/>
        <w:tabs>
          <w:tab w:val="left" w:pos="941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82403A">
        <w:rPr>
          <w:rFonts w:ascii="Times New Roman" w:hAnsi="Times New Roman" w:cs="Times New Roman"/>
          <w:color w:val="000000"/>
          <w:spacing w:val="1"/>
          <w:sz w:val="24"/>
          <w:szCs w:val="24"/>
        </w:rPr>
        <w:t>УТВЕРЖДЕН</w:t>
      </w:r>
    </w:p>
    <w:p w:rsidR="0082403A" w:rsidRPr="0082403A" w:rsidRDefault="0082403A" w:rsidP="0082403A">
      <w:pPr>
        <w:shd w:val="clear" w:color="auto" w:fill="FFFFFF"/>
        <w:tabs>
          <w:tab w:val="left" w:pos="941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2403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постановлением  администрации</w:t>
      </w:r>
    </w:p>
    <w:p w:rsidR="0082403A" w:rsidRPr="0082403A" w:rsidRDefault="0082403A" w:rsidP="0082403A">
      <w:pPr>
        <w:shd w:val="clear" w:color="auto" w:fill="FFFFFF"/>
        <w:tabs>
          <w:tab w:val="left" w:pos="941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2403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муниципального района</w:t>
      </w:r>
    </w:p>
    <w:p w:rsidR="0082403A" w:rsidRPr="0082403A" w:rsidRDefault="0082403A" w:rsidP="0082403A">
      <w:pPr>
        <w:shd w:val="clear" w:color="auto" w:fill="FFFFFF"/>
        <w:tabs>
          <w:tab w:val="left" w:pos="941"/>
          <w:tab w:val="left" w:leader="underscore" w:pos="5750"/>
          <w:tab w:val="left" w:leader="underscore" w:pos="685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2403A">
        <w:rPr>
          <w:rFonts w:ascii="Times New Roman" w:hAnsi="Times New Roman" w:cs="Times New Roman"/>
          <w:color w:val="000000"/>
          <w:spacing w:val="-5"/>
          <w:sz w:val="24"/>
          <w:szCs w:val="24"/>
          <w:u w:val="single"/>
        </w:rPr>
        <w:t>от</w:t>
      </w:r>
      <w:r w:rsidR="00E2775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«22» января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2015 </w:t>
      </w:r>
      <w:r w:rsidRPr="0082403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года  №  </w:t>
      </w:r>
      <w:r w:rsidR="00E2775E">
        <w:rPr>
          <w:rFonts w:ascii="Times New Roman" w:hAnsi="Times New Roman" w:cs="Times New Roman"/>
          <w:color w:val="000000"/>
          <w:sz w:val="24"/>
          <w:szCs w:val="24"/>
          <w:u w:val="single"/>
        </w:rPr>
        <w:t>04</w:t>
      </w:r>
    </w:p>
    <w:p w:rsidR="009116A9" w:rsidRDefault="009116A9" w:rsidP="0082403A">
      <w:pPr>
        <w:spacing w:after="0"/>
        <w:jc w:val="right"/>
      </w:pPr>
    </w:p>
    <w:p w:rsidR="009116A9" w:rsidRPr="0082403A" w:rsidRDefault="00BA7D72" w:rsidP="0082403A">
      <w:pPr>
        <w:jc w:val="center"/>
        <w:rPr>
          <w:rFonts w:ascii="Times New Roman" w:hAnsi="Times New Roman" w:cs="Times New Roman"/>
          <w:sz w:val="28"/>
          <w:szCs w:val="28"/>
        </w:rPr>
      </w:pPr>
      <w:r w:rsidRPr="0082403A">
        <w:rPr>
          <w:rFonts w:ascii="Times New Roman" w:hAnsi="Times New Roman" w:cs="Times New Roman"/>
          <w:sz w:val="28"/>
          <w:szCs w:val="28"/>
        </w:rPr>
        <w:t>План перехода на предоставлен</w:t>
      </w:r>
      <w:r w:rsidR="0082403A" w:rsidRPr="0082403A">
        <w:rPr>
          <w:rFonts w:ascii="Times New Roman" w:hAnsi="Times New Roman" w:cs="Times New Roman"/>
          <w:sz w:val="28"/>
          <w:szCs w:val="28"/>
        </w:rPr>
        <w:t>ие муниципальных услуг муниципального образования «Качугский район» в электронном виде.</w:t>
      </w:r>
    </w:p>
    <w:tbl>
      <w:tblPr>
        <w:tblpPr w:leftFromText="180" w:rightFromText="180" w:vertAnchor="text" w:horzAnchor="margin" w:tblpY="1045"/>
        <w:tblOverlap w:val="never"/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3"/>
        <w:gridCol w:w="4971"/>
        <w:gridCol w:w="1846"/>
        <w:gridCol w:w="1985"/>
        <w:gridCol w:w="1702"/>
        <w:gridCol w:w="1702"/>
        <w:gridCol w:w="1696"/>
      </w:tblGrid>
      <w:tr w:rsidR="009116A9" w:rsidRPr="009116A9" w:rsidTr="00B53888">
        <w:trPr>
          <w:cantSplit/>
          <w:trHeight w:val="611"/>
        </w:trPr>
        <w:tc>
          <w:tcPr>
            <w:tcW w:w="181" w:type="pct"/>
            <w:vMerge w:val="restart"/>
            <w:vAlign w:val="center"/>
          </w:tcPr>
          <w:p w:rsidR="009116A9" w:rsidRPr="009116A9" w:rsidRDefault="009116A9" w:rsidP="009116A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116A9">
              <w:rPr>
                <w:rFonts w:ascii="Times New Roman" w:hAnsi="Times New Roman" w:cs="Times New Roman"/>
              </w:rPr>
              <w:t xml:space="preserve">№  </w:t>
            </w:r>
          </w:p>
        </w:tc>
        <w:tc>
          <w:tcPr>
            <w:tcW w:w="1723" w:type="pct"/>
            <w:vMerge w:val="restart"/>
            <w:vAlign w:val="center"/>
          </w:tcPr>
          <w:p w:rsidR="009116A9" w:rsidRPr="009116A9" w:rsidRDefault="009116A9" w:rsidP="0082403A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9116A9">
              <w:rPr>
                <w:rFonts w:ascii="Times New Roman" w:eastAsia="Times New Roman" w:hAnsi="Times New Roman" w:cs="Times New Roman"/>
              </w:rPr>
              <w:t>Наименование</w:t>
            </w:r>
            <w:r w:rsidRPr="009116A9">
              <w:rPr>
                <w:rFonts w:ascii="Times New Roman" w:hAnsi="Times New Roman" w:cs="Times New Roman"/>
              </w:rPr>
              <w:t xml:space="preserve"> муниципальной</w:t>
            </w:r>
            <w:r w:rsidRPr="009116A9">
              <w:rPr>
                <w:rFonts w:ascii="Times New Roman" w:eastAsia="Times New Roman" w:hAnsi="Times New Roman" w:cs="Times New Roman"/>
              </w:rPr>
              <w:t xml:space="preserve"> услуги</w:t>
            </w:r>
          </w:p>
        </w:tc>
        <w:tc>
          <w:tcPr>
            <w:tcW w:w="3096" w:type="pct"/>
            <w:gridSpan w:val="5"/>
          </w:tcPr>
          <w:p w:rsidR="009116A9" w:rsidRPr="009116A9" w:rsidRDefault="009116A9" w:rsidP="0082403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9116A9">
              <w:rPr>
                <w:rFonts w:ascii="Times New Roman" w:eastAsia="Times New Roman" w:hAnsi="Times New Roman" w:cs="Times New Roman"/>
              </w:rPr>
              <w:t>Сроки реализации этапов перехода на</w:t>
            </w:r>
            <w:r w:rsidRPr="009116A9">
              <w:rPr>
                <w:rFonts w:ascii="Times New Roman" w:hAnsi="Times New Roman" w:cs="Times New Roman"/>
              </w:rPr>
              <w:t xml:space="preserve"> предоставление</w:t>
            </w:r>
            <w:r w:rsidRPr="009116A9">
              <w:rPr>
                <w:rFonts w:ascii="Times New Roman" w:eastAsia="Times New Roman" w:hAnsi="Times New Roman" w:cs="Times New Roman"/>
              </w:rPr>
              <w:t xml:space="preserve"> муниципальных услуг в электронном виде</w:t>
            </w:r>
          </w:p>
        </w:tc>
      </w:tr>
      <w:tr w:rsidR="0082403A" w:rsidRPr="009116A9" w:rsidTr="0082403A">
        <w:trPr>
          <w:cantSplit/>
          <w:trHeight w:val="439"/>
          <w:tblHeader/>
        </w:trPr>
        <w:tc>
          <w:tcPr>
            <w:tcW w:w="181" w:type="pct"/>
            <w:vMerge/>
          </w:tcPr>
          <w:p w:rsidR="009116A9" w:rsidRPr="009116A9" w:rsidRDefault="009116A9" w:rsidP="009116A9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pct"/>
            <w:vMerge/>
          </w:tcPr>
          <w:p w:rsidR="009116A9" w:rsidRPr="009116A9" w:rsidRDefault="009116A9" w:rsidP="0082403A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0" w:type="pct"/>
          </w:tcPr>
          <w:p w:rsidR="009116A9" w:rsidRPr="009116A9" w:rsidRDefault="009116A9" w:rsidP="0082403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9116A9">
              <w:rPr>
                <w:rFonts w:ascii="Times New Roman" w:eastAsia="Times New Roman" w:hAnsi="Times New Roman" w:cs="Times New Roman"/>
              </w:rPr>
              <w:t>1 этап</w:t>
            </w:r>
          </w:p>
        </w:tc>
        <w:tc>
          <w:tcPr>
            <w:tcW w:w="688" w:type="pct"/>
          </w:tcPr>
          <w:p w:rsidR="009116A9" w:rsidRPr="009116A9" w:rsidRDefault="009116A9" w:rsidP="0082403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9116A9">
              <w:rPr>
                <w:rFonts w:ascii="Times New Roman" w:eastAsia="Times New Roman" w:hAnsi="Times New Roman" w:cs="Times New Roman"/>
              </w:rPr>
              <w:t>2 этап</w:t>
            </w:r>
          </w:p>
        </w:tc>
        <w:tc>
          <w:tcPr>
            <w:tcW w:w="590" w:type="pct"/>
          </w:tcPr>
          <w:p w:rsidR="009116A9" w:rsidRPr="009116A9" w:rsidRDefault="009116A9" w:rsidP="0082403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16A9">
              <w:rPr>
                <w:rFonts w:ascii="Times New Roman" w:eastAsia="Times New Roman" w:hAnsi="Times New Roman" w:cs="Times New Roman"/>
              </w:rPr>
              <w:t>3 этап</w:t>
            </w:r>
          </w:p>
        </w:tc>
        <w:tc>
          <w:tcPr>
            <w:tcW w:w="590" w:type="pct"/>
          </w:tcPr>
          <w:p w:rsidR="009116A9" w:rsidRPr="009116A9" w:rsidRDefault="009116A9" w:rsidP="0082403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9116A9">
              <w:rPr>
                <w:rFonts w:ascii="Times New Roman" w:eastAsia="Times New Roman" w:hAnsi="Times New Roman" w:cs="Times New Roman"/>
              </w:rPr>
              <w:t>4 этап</w:t>
            </w:r>
          </w:p>
        </w:tc>
        <w:tc>
          <w:tcPr>
            <w:tcW w:w="588" w:type="pct"/>
          </w:tcPr>
          <w:p w:rsidR="009116A9" w:rsidRPr="009116A9" w:rsidRDefault="009116A9" w:rsidP="0082403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9116A9">
              <w:rPr>
                <w:rFonts w:ascii="Times New Roman" w:eastAsia="Times New Roman" w:hAnsi="Times New Roman" w:cs="Times New Roman"/>
              </w:rPr>
              <w:t>5 этап</w:t>
            </w:r>
          </w:p>
        </w:tc>
      </w:tr>
      <w:tr w:rsidR="00B53888" w:rsidRPr="009116A9" w:rsidTr="00B53888">
        <w:trPr>
          <w:cantSplit/>
          <w:trHeight w:val="439"/>
        </w:trPr>
        <w:tc>
          <w:tcPr>
            <w:tcW w:w="181" w:type="pct"/>
            <w:shd w:val="clear" w:color="auto" w:fill="FFFFFF"/>
            <w:vAlign w:val="center"/>
          </w:tcPr>
          <w:p w:rsidR="00B53888" w:rsidRPr="009116A9" w:rsidRDefault="00B53888" w:rsidP="009116A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3" w:type="pct"/>
            <w:shd w:val="clear" w:color="auto" w:fill="FFFFFF"/>
          </w:tcPr>
          <w:p w:rsidR="00B53888" w:rsidRPr="009116A9" w:rsidRDefault="00B53888" w:rsidP="008240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116A9">
              <w:rPr>
                <w:rFonts w:ascii="Times New Roman" w:hAnsi="Times New Roman" w:cs="Times New Roman"/>
              </w:rPr>
              <w:t>Организация проведения муниципальных официальных физкультурных мероприятий и спортивных мероприятий, для населения муниципального образования «Качугский район»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B53888" w:rsidRPr="009116A9" w:rsidRDefault="00B53888" w:rsidP="0082403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9116A9">
              <w:rPr>
                <w:rFonts w:ascii="Times New Roman" w:hAnsi="Times New Roman" w:cs="Times New Roman"/>
              </w:rPr>
              <w:t>01.04.2015г.</w:t>
            </w:r>
          </w:p>
        </w:tc>
        <w:tc>
          <w:tcPr>
            <w:tcW w:w="688" w:type="pct"/>
            <w:shd w:val="clear" w:color="auto" w:fill="FFFFFF"/>
            <w:vAlign w:val="center"/>
          </w:tcPr>
          <w:p w:rsidR="00B53888" w:rsidRPr="009116A9" w:rsidRDefault="00B53888" w:rsidP="0082403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9116A9">
              <w:rPr>
                <w:rFonts w:ascii="Times New Roman" w:hAnsi="Times New Roman" w:cs="Times New Roman"/>
              </w:rPr>
              <w:t>01.08.2015г.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B53888" w:rsidRPr="00B53888" w:rsidRDefault="00B53888" w:rsidP="00B53888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5388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B53888" w:rsidRPr="00B53888" w:rsidRDefault="00B53888" w:rsidP="00B53888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5388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B53888" w:rsidRPr="00B53888" w:rsidRDefault="00B53888" w:rsidP="00B538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53888">
              <w:rPr>
                <w:rFonts w:ascii="Times New Roman" w:hAnsi="Times New Roman" w:cs="Times New Roman"/>
              </w:rPr>
              <w:t>-</w:t>
            </w:r>
          </w:p>
        </w:tc>
      </w:tr>
      <w:tr w:rsidR="00B53888" w:rsidRPr="009116A9" w:rsidTr="0082403A">
        <w:trPr>
          <w:cantSplit/>
          <w:trHeight w:val="439"/>
        </w:trPr>
        <w:tc>
          <w:tcPr>
            <w:tcW w:w="181" w:type="pct"/>
            <w:shd w:val="clear" w:color="auto" w:fill="FFFFFF"/>
            <w:vAlign w:val="center"/>
          </w:tcPr>
          <w:p w:rsidR="00B53888" w:rsidRPr="009116A9" w:rsidRDefault="00B53888" w:rsidP="00B5388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23" w:type="pct"/>
            <w:shd w:val="clear" w:color="auto" w:fill="FFFFFF"/>
          </w:tcPr>
          <w:p w:rsidR="00B53888" w:rsidRPr="009116A9" w:rsidRDefault="00B53888" w:rsidP="00B5388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116A9">
              <w:rPr>
                <w:rFonts w:ascii="Times New Roman" w:hAnsi="Times New Roman" w:cs="Times New Roman"/>
              </w:rPr>
              <w:t>Поддержка молодежных общественных объединений, занимающихся патриотическим воспитанием, просветительской работой по формированию здорового образа жизни, организацией круглогодичного отдыха детей и молодежи, инновационной деятельностью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B53888" w:rsidRPr="009116A9" w:rsidRDefault="00B53888" w:rsidP="00B538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16A9">
              <w:rPr>
                <w:rFonts w:ascii="Times New Roman" w:hAnsi="Times New Roman" w:cs="Times New Roman"/>
              </w:rPr>
              <w:t>01.04.2015г.</w:t>
            </w:r>
          </w:p>
        </w:tc>
        <w:tc>
          <w:tcPr>
            <w:tcW w:w="688" w:type="pct"/>
            <w:shd w:val="clear" w:color="auto" w:fill="FFFFFF"/>
            <w:vAlign w:val="center"/>
          </w:tcPr>
          <w:p w:rsidR="00B53888" w:rsidRPr="009116A9" w:rsidRDefault="00B53888" w:rsidP="00B538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16A9">
              <w:rPr>
                <w:rFonts w:ascii="Times New Roman" w:hAnsi="Times New Roman" w:cs="Times New Roman"/>
              </w:rPr>
              <w:t>01.08.2015г.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B53888" w:rsidRPr="00B53888" w:rsidRDefault="00B53888" w:rsidP="00B53888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5388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B53888" w:rsidRPr="00B53888" w:rsidRDefault="00B53888" w:rsidP="00B53888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5388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B53888" w:rsidRPr="00B53888" w:rsidRDefault="00B53888" w:rsidP="00B538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53888">
              <w:rPr>
                <w:rFonts w:ascii="Times New Roman" w:hAnsi="Times New Roman" w:cs="Times New Roman"/>
              </w:rPr>
              <w:t>-</w:t>
            </w:r>
          </w:p>
        </w:tc>
      </w:tr>
      <w:tr w:rsidR="00B53888" w:rsidRPr="009116A9" w:rsidTr="0082403A">
        <w:trPr>
          <w:cantSplit/>
          <w:trHeight w:val="439"/>
        </w:trPr>
        <w:tc>
          <w:tcPr>
            <w:tcW w:w="181" w:type="pct"/>
            <w:shd w:val="clear" w:color="auto" w:fill="FFFFFF"/>
            <w:vAlign w:val="center"/>
          </w:tcPr>
          <w:p w:rsidR="00B53888" w:rsidRPr="009116A9" w:rsidRDefault="00B53888" w:rsidP="00B5388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23" w:type="pct"/>
            <w:shd w:val="clear" w:color="auto" w:fill="FFFFFF"/>
          </w:tcPr>
          <w:p w:rsidR="00B53888" w:rsidRPr="009116A9" w:rsidRDefault="00B53888" w:rsidP="00B5388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116A9">
              <w:rPr>
                <w:rFonts w:ascii="Times New Roman" w:hAnsi="Times New Roman" w:cs="Times New Roman"/>
              </w:rPr>
              <w:t>Оказание помощи молодым семьям муниципального образования «Качугский район» в улучшении жилищных условий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B53888" w:rsidRPr="009116A9" w:rsidRDefault="00B53888" w:rsidP="00B538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16A9">
              <w:rPr>
                <w:rFonts w:ascii="Times New Roman" w:hAnsi="Times New Roman" w:cs="Times New Roman"/>
              </w:rPr>
              <w:t>01.04.2015г.</w:t>
            </w:r>
          </w:p>
        </w:tc>
        <w:tc>
          <w:tcPr>
            <w:tcW w:w="688" w:type="pct"/>
            <w:shd w:val="clear" w:color="auto" w:fill="FFFFFF"/>
            <w:vAlign w:val="center"/>
          </w:tcPr>
          <w:p w:rsidR="00B53888" w:rsidRPr="009116A9" w:rsidRDefault="00B53888" w:rsidP="00B538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16A9">
              <w:rPr>
                <w:rFonts w:ascii="Times New Roman" w:hAnsi="Times New Roman" w:cs="Times New Roman"/>
              </w:rPr>
              <w:t>01.08.2015г.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B53888" w:rsidRPr="00B53888" w:rsidRDefault="00B53888" w:rsidP="00B53888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5388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B53888" w:rsidRPr="00B53888" w:rsidRDefault="00B53888" w:rsidP="00B53888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5388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B53888" w:rsidRPr="00B53888" w:rsidRDefault="00B53888" w:rsidP="00B538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53888">
              <w:rPr>
                <w:rFonts w:ascii="Times New Roman" w:hAnsi="Times New Roman" w:cs="Times New Roman"/>
              </w:rPr>
              <w:t>-</w:t>
            </w:r>
          </w:p>
        </w:tc>
      </w:tr>
      <w:tr w:rsidR="00B53888" w:rsidRPr="009116A9" w:rsidTr="0082403A">
        <w:trPr>
          <w:cantSplit/>
          <w:trHeight w:val="439"/>
        </w:trPr>
        <w:tc>
          <w:tcPr>
            <w:tcW w:w="181" w:type="pct"/>
            <w:shd w:val="clear" w:color="auto" w:fill="FFFFFF"/>
            <w:vAlign w:val="center"/>
          </w:tcPr>
          <w:p w:rsidR="00B53888" w:rsidRPr="009116A9" w:rsidRDefault="00B53888" w:rsidP="00B5388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3" w:type="pct"/>
            <w:shd w:val="clear" w:color="auto" w:fill="FFFFFF"/>
          </w:tcPr>
          <w:p w:rsidR="00B53888" w:rsidRPr="009116A9" w:rsidRDefault="00B53888" w:rsidP="00B5388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116A9">
              <w:rPr>
                <w:rFonts w:ascii="Times New Roman" w:hAnsi="Times New Roman" w:cs="Times New Roman"/>
              </w:rPr>
              <w:t>Прием на хранение  архивных документов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B53888" w:rsidRPr="009116A9" w:rsidRDefault="00B53888" w:rsidP="00B538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16A9">
              <w:rPr>
                <w:rFonts w:ascii="Times New Roman" w:hAnsi="Times New Roman" w:cs="Times New Roman"/>
              </w:rPr>
              <w:t>01.04.2015г.</w:t>
            </w:r>
          </w:p>
        </w:tc>
        <w:tc>
          <w:tcPr>
            <w:tcW w:w="688" w:type="pct"/>
            <w:shd w:val="clear" w:color="auto" w:fill="FFFFFF"/>
            <w:vAlign w:val="center"/>
          </w:tcPr>
          <w:p w:rsidR="00B53888" w:rsidRPr="009116A9" w:rsidRDefault="00B53888" w:rsidP="00B538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16A9">
              <w:rPr>
                <w:rFonts w:ascii="Times New Roman" w:hAnsi="Times New Roman" w:cs="Times New Roman"/>
              </w:rPr>
              <w:t>01.08.2015г.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B53888" w:rsidRPr="00B53888" w:rsidRDefault="00B53888" w:rsidP="00B53888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5388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B53888" w:rsidRPr="00B53888" w:rsidRDefault="00B53888" w:rsidP="00B53888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5388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B53888" w:rsidRPr="00B53888" w:rsidRDefault="00B53888" w:rsidP="00B538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53888">
              <w:rPr>
                <w:rFonts w:ascii="Times New Roman" w:hAnsi="Times New Roman" w:cs="Times New Roman"/>
              </w:rPr>
              <w:t>-</w:t>
            </w:r>
          </w:p>
        </w:tc>
      </w:tr>
      <w:tr w:rsidR="00B53888" w:rsidRPr="009116A9" w:rsidTr="0082403A">
        <w:trPr>
          <w:cantSplit/>
          <w:trHeight w:val="439"/>
        </w:trPr>
        <w:tc>
          <w:tcPr>
            <w:tcW w:w="181" w:type="pct"/>
            <w:shd w:val="clear" w:color="auto" w:fill="FFFFFF"/>
            <w:vAlign w:val="center"/>
          </w:tcPr>
          <w:p w:rsidR="00B53888" w:rsidRPr="009116A9" w:rsidRDefault="00B53888" w:rsidP="00B5388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3" w:type="pct"/>
            <w:shd w:val="clear" w:color="auto" w:fill="FFFFFF"/>
          </w:tcPr>
          <w:p w:rsidR="00B53888" w:rsidRPr="009116A9" w:rsidRDefault="00B53888" w:rsidP="00B5388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116A9">
              <w:rPr>
                <w:rFonts w:ascii="Times New Roman" w:hAnsi="Times New Roman" w:cs="Times New Roman"/>
              </w:rPr>
              <w:t>Информационное обеспечение  пользователей  в соответствии с их запросами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B53888" w:rsidRPr="009116A9" w:rsidRDefault="00B53888" w:rsidP="00B538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16A9">
              <w:rPr>
                <w:rFonts w:ascii="Times New Roman" w:hAnsi="Times New Roman" w:cs="Times New Roman"/>
              </w:rPr>
              <w:t>01.04.2015г.</w:t>
            </w:r>
          </w:p>
        </w:tc>
        <w:tc>
          <w:tcPr>
            <w:tcW w:w="688" w:type="pct"/>
            <w:shd w:val="clear" w:color="auto" w:fill="FFFFFF"/>
            <w:vAlign w:val="center"/>
          </w:tcPr>
          <w:p w:rsidR="00B53888" w:rsidRPr="009116A9" w:rsidRDefault="00B53888" w:rsidP="00B538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16A9">
              <w:rPr>
                <w:rFonts w:ascii="Times New Roman" w:hAnsi="Times New Roman" w:cs="Times New Roman"/>
              </w:rPr>
              <w:t>01.08.2015г.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B53888" w:rsidRPr="00B53888" w:rsidRDefault="00B53888" w:rsidP="00B53888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5388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B53888" w:rsidRPr="00B53888" w:rsidRDefault="00B53888" w:rsidP="00B53888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5388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B53888" w:rsidRPr="00B53888" w:rsidRDefault="00B53888" w:rsidP="00B538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53888">
              <w:rPr>
                <w:rFonts w:ascii="Times New Roman" w:hAnsi="Times New Roman" w:cs="Times New Roman"/>
              </w:rPr>
              <w:t>-</w:t>
            </w:r>
          </w:p>
        </w:tc>
      </w:tr>
      <w:tr w:rsidR="00B53888" w:rsidRPr="009116A9" w:rsidTr="0082403A">
        <w:trPr>
          <w:cantSplit/>
          <w:trHeight w:val="439"/>
        </w:trPr>
        <w:tc>
          <w:tcPr>
            <w:tcW w:w="181" w:type="pct"/>
            <w:shd w:val="clear" w:color="auto" w:fill="FFFFFF"/>
            <w:vAlign w:val="center"/>
          </w:tcPr>
          <w:p w:rsidR="00B53888" w:rsidRPr="009116A9" w:rsidRDefault="00B53888" w:rsidP="00B5388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723" w:type="pct"/>
            <w:shd w:val="clear" w:color="auto" w:fill="FFFFFF"/>
          </w:tcPr>
          <w:p w:rsidR="00B53888" w:rsidRPr="009116A9" w:rsidRDefault="00B53888" w:rsidP="00B53888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 w:rsidRPr="009116A9">
              <w:rPr>
                <w:rFonts w:ascii="Times New Roman" w:hAnsi="Times New Roman" w:cs="Times New Roman"/>
                <w:bCs/>
              </w:rPr>
              <w:t>Назначение и выплата пенсии за выслугу лет муниципальным служащим муниципального образования «Качугский район»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B53888" w:rsidRPr="009116A9" w:rsidRDefault="00B53888" w:rsidP="00B538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16A9">
              <w:rPr>
                <w:rFonts w:ascii="Times New Roman" w:hAnsi="Times New Roman" w:cs="Times New Roman"/>
              </w:rPr>
              <w:t>01.04.2015г.</w:t>
            </w:r>
          </w:p>
        </w:tc>
        <w:tc>
          <w:tcPr>
            <w:tcW w:w="688" w:type="pct"/>
            <w:shd w:val="clear" w:color="auto" w:fill="FFFFFF"/>
            <w:vAlign w:val="center"/>
          </w:tcPr>
          <w:p w:rsidR="00B53888" w:rsidRPr="009116A9" w:rsidRDefault="00B53888" w:rsidP="00B538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16A9">
              <w:rPr>
                <w:rFonts w:ascii="Times New Roman" w:hAnsi="Times New Roman" w:cs="Times New Roman"/>
              </w:rPr>
              <w:t>01.08.2015г.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B53888" w:rsidRPr="00B53888" w:rsidRDefault="00B53888" w:rsidP="00B53888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5388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B53888" w:rsidRPr="00B53888" w:rsidRDefault="00B53888" w:rsidP="00B53888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5388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B53888" w:rsidRPr="00B53888" w:rsidRDefault="00B53888" w:rsidP="00B538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53888">
              <w:rPr>
                <w:rFonts w:ascii="Times New Roman" w:hAnsi="Times New Roman" w:cs="Times New Roman"/>
              </w:rPr>
              <w:t>-</w:t>
            </w:r>
          </w:p>
        </w:tc>
      </w:tr>
      <w:tr w:rsidR="00B53888" w:rsidRPr="009116A9" w:rsidTr="0082403A">
        <w:trPr>
          <w:cantSplit/>
          <w:trHeight w:val="439"/>
        </w:trPr>
        <w:tc>
          <w:tcPr>
            <w:tcW w:w="181" w:type="pct"/>
            <w:shd w:val="clear" w:color="auto" w:fill="FFFFFF"/>
            <w:vAlign w:val="center"/>
          </w:tcPr>
          <w:p w:rsidR="00B53888" w:rsidRPr="009116A9" w:rsidRDefault="00B53888" w:rsidP="00B5388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23" w:type="pct"/>
            <w:shd w:val="clear" w:color="auto" w:fill="FFFFFF"/>
          </w:tcPr>
          <w:p w:rsidR="00B53888" w:rsidRPr="009116A9" w:rsidRDefault="00B53888" w:rsidP="00B53888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 w:rsidRPr="009116A9">
              <w:rPr>
                <w:rFonts w:ascii="Times New Roman" w:hAnsi="Times New Roman" w:cs="Times New Roman"/>
                <w:bCs/>
              </w:rPr>
              <w:t>Выдача разрешения на право организации розничного рынка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B53888" w:rsidRPr="009116A9" w:rsidRDefault="00B53888" w:rsidP="00B538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16A9">
              <w:rPr>
                <w:rFonts w:ascii="Times New Roman" w:hAnsi="Times New Roman" w:cs="Times New Roman"/>
              </w:rPr>
              <w:t>01.04.2015г.</w:t>
            </w:r>
          </w:p>
        </w:tc>
        <w:tc>
          <w:tcPr>
            <w:tcW w:w="688" w:type="pct"/>
            <w:shd w:val="clear" w:color="auto" w:fill="FFFFFF"/>
            <w:vAlign w:val="center"/>
          </w:tcPr>
          <w:p w:rsidR="00B53888" w:rsidRPr="009116A9" w:rsidRDefault="00B53888" w:rsidP="00B538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16A9">
              <w:rPr>
                <w:rFonts w:ascii="Times New Roman" w:hAnsi="Times New Roman" w:cs="Times New Roman"/>
              </w:rPr>
              <w:t>01.08.2015г.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B53888" w:rsidRPr="00B53888" w:rsidRDefault="00B53888" w:rsidP="00B53888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5388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B53888" w:rsidRPr="00B53888" w:rsidRDefault="00B53888" w:rsidP="00B53888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5388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B53888" w:rsidRPr="00B53888" w:rsidRDefault="00B53888" w:rsidP="00B538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53888">
              <w:rPr>
                <w:rFonts w:ascii="Times New Roman" w:hAnsi="Times New Roman" w:cs="Times New Roman"/>
              </w:rPr>
              <w:t>-</w:t>
            </w:r>
          </w:p>
        </w:tc>
      </w:tr>
      <w:tr w:rsidR="00B53888" w:rsidRPr="009116A9" w:rsidTr="0082403A">
        <w:trPr>
          <w:cantSplit/>
          <w:trHeight w:val="439"/>
        </w:trPr>
        <w:tc>
          <w:tcPr>
            <w:tcW w:w="181" w:type="pct"/>
            <w:shd w:val="clear" w:color="auto" w:fill="FFFFFF"/>
            <w:vAlign w:val="center"/>
          </w:tcPr>
          <w:p w:rsidR="00B53888" w:rsidRPr="009116A9" w:rsidRDefault="00B53888" w:rsidP="00B5388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3" w:type="pct"/>
            <w:shd w:val="clear" w:color="auto" w:fill="FFFFFF"/>
          </w:tcPr>
          <w:p w:rsidR="00B53888" w:rsidRPr="000C41A7" w:rsidRDefault="00B53888" w:rsidP="00B5388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C41A7">
              <w:rPr>
                <w:rFonts w:ascii="Times New Roman" w:hAnsi="Times New Roman" w:cs="Times New Roman"/>
              </w:rPr>
              <w:t>Выдача разрешений на установку рекламных конструкций на территории Качугского района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B53888" w:rsidRPr="009116A9" w:rsidRDefault="00B53888" w:rsidP="00B538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16A9">
              <w:rPr>
                <w:rFonts w:ascii="Times New Roman" w:hAnsi="Times New Roman" w:cs="Times New Roman"/>
              </w:rPr>
              <w:t>01.04.2015г.</w:t>
            </w:r>
          </w:p>
        </w:tc>
        <w:tc>
          <w:tcPr>
            <w:tcW w:w="688" w:type="pct"/>
            <w:shd w:val="clear" w:color="auto" w:fill="FFFFFF"/>
            <w:vAlign w:val="center"/>
          </w:tcPr>
          <w:p w:rsidR="00B53888" w:rsidRPr="009116A9" w:rsidRDefault="00B53888" w:rsidP="00B538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16A9">
              <w:rPr>
                <w:rFonts w:ascii="Times New Roman" w:hAnsi="Times New Roman" w:cs="Times New Roman"/>
              </w:rPr>
              <w:t>01.08.2015г.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B53888" w:rsidRPr="00B53888" w:rsidRDefault="000C41A7" w:rsidP="00B53888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01.10.2015 г.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B53888" w:rsidRPr="00B53888" w:rsidRDefault="000C41A7" w:rsidP="00B53888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01.12.2015г.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B53888" w:rsidRPr="00B53888" w:rsidRDefault="001F477C" w:rsidP="00B538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01.01.2016</w:t>
            </w:r>
            <w:r w:rsidR="000C41A7">
              <w:rPr>
                <w:rFonts w:ascii="Times New Roman" w:hAnsi="Times New Roman" w:cs="Times New Roman"/>
              </w:rPr>
              <w:t>г.</w:t>
            </w:r>
          </w:p>
        </w:tc>
      </w:tr>
      <w:tr w:rsidR="00B53888" w:rsidRPr="009116A9" w:rsidTr="0082403A">
        <w:trPr>
          <w:cantSplit/>
          <w:trHeight w:val="439"/>
        </w:trPr>
        <w:tc>
          <w:tcPr>
            <w:tcW w:w="181" w:type="pct"/>
            <w:shd w:val="clear" w:color="auto" w:fill="FFFFFF"/>
            <w:vAlign w:val="center"/>
          </w:tcPr>
          <w:p w:rsidR="00B53888" w:rsidRPr="009116A9" w:rsidRDefault="00B53888" w:rsidP="00B5388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3" w:type="pct"/>
            <w:shd w:val="clear" w:color="auto" w:fill="FFFFFF"/>
          </w:tcPr>
          <w:p w:rsidR="00B53888" w:rsidRPr="000C41A7" w:rsidRDefault="00B53888" w:rsidP="00B5388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C41A7">
              <w:rPr>
                <w:rFonts w:ascii="Times New Roman" w:hAnsi="Times New Roman" w:cs="Times New Roman"/>
              </w:rPr>
              <w:t>Предоставление сведений информационной системы обеспечения градостроительной деятельности (ИСОГД)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B53888" w:rsidRPr="009116A9" w:rsidRDefault="00B53888" w:rsidP="00B538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16A9">
              <w:rPr>
                <w:rFonts w:ascii="Times New Roman" w:hAnsi="Times New Roman" w:cs="Times New Roman"/>
              </w:rPr>
              <w:t>01.04.2015г.</w:t>
            </w:r>
          </w:p>
        </w:tc>
        <w:tc>
          <w:tcPr>
            <w:tcW w:w="688" w:type="pct"/>
            <w:shd w:val="clear" w:color="auto" w:fill="FFFFFF"/>
            <w:vAlign w:val="center"/>
          </w:tcPr>
          <w:p w:rsidR="00B53888" w:rsidRPr="009116A9" w:rsidRDefault="00B53888" w:rsidP="00B538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16A9">
              <w:rPr>
                <w:rFonts w:ascii="Times New Roman" w:hAnsi="Times New Roman" w:cs="Times New Roman"/>
              </w:rPr>
              <w:t>01.08.2015г.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B53888" w:rsidRPr="00B53888" w:rsidRDefault="00B53888" w:rsidP="00B53888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5388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B53888" w:rsidRPr="00B53888" w:rsidRDefault="00B53888" w:rsidP="00B53888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5388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B53888" w:rsidRPr="00B53888" w:rsidRDefault="00B53888" w:rsidP="00B538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53888">
              <w:rPr>
                <w:rFonts w:ascii="Times New Roman" w:hAnsi="Times New Roman" w:cs="Times New Roman"/>
              </w:rPr>
              <w:t>-</w:t>
            </w:r>
          </w:p>
        </w:tc>
      </w:tr>
      <w:tr w:rsidR="00B53888" w:rsidRPr="009116A9" w:rsidTr="0082403A">
        <w:trPr>
          <w:cantSplit/>
          <w:trHeight w:val="439"/>
        </w:trPr>
        <w:tc>
          <w:tcPr>
            <w:tcW w:w="181" w:type="pct"/>
            <w:shd w:val="clear" w:color="auto" w:fill="FFFFFF"/>
            <w:vAlign w:val="center"/>
          </w:tcPr>
          <w:p w:rsidR="00B53888" w:rsidRPr="009116A9" w:rsidRDefault="00B53888" w:rsidP="00B5388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3" w:type="pct"/>
            <w:shd w:val="clear" w:color="auto" w:fill="FFFFFF"/>
          </w:tcPr>
          <w:p w:rsidR="00B53888" w:rsidRPr="000C41A7" w:rsidRDefault="00B53888" w:rsidP="00B5388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C41A7">
              <w:rPr>
                <w:rFonts w:ascii="Times New Roman" w:hAnsi="Times New Roman" w:cs="Times New Roman"/>
                <w:bCs/>
              </w:rPr>
              <w:t>Формирование сети автобусных маршрутов регулярных перевозок пассажиров и багажа между поселениями на территории муниципального образования "Качугский район"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B53888" w:rsidRPr="009116A9" w:rsidRDefault="00B53888" w:rsidP="00B538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16A9">
              <w:rPr>
                <w:rFonts w:ascii="Times New Roman" w:hAnsi="Times New Roman" w:cs="Times New Roman"/>
              </w:rPr>
              <w:t>01.04.2015г.</w:t>
            </w:r>
          </w:p>
        </w:tc>
        <w:tc>
          <w:tcPr>
            <w:tcW w:w="688" w:type="pct"/>
            <w:shd w:val="clear" w:color="auto" w:fill="FFFFFF"/>
            <w:vAlign w:val="center"/>
          </w:tcPr>
          <w:p w:rsidR="00B53888" w:rsidRPr="009116A9" w:rsidRDefault="00B53888" w:rsidP="00B538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16A9">
              <w:rPr>
                <w:rFonts w:ascii="Times New Roman" w:hAnsi="Times New Roman" w:cs="Times New Roman"/>
              </w:rPr>
              <w:t>01.08.2015г.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B53888" w:rsidRPr="00B53888" w:rsidRDefault="00B53888" w:rsidP="00B53888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5388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B53888" w:rsidRPr="00B53888" w:rsidRDefault="00B53888" w:rsidP="00B53888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5388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B53888" w:rsidRPr="00B53888" w:rsidRDefault="00B53888" w:rsidP="00B538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53888">
              <w:rPr>
                <w:rFonts w:ascii="Times New Roman" w:hAnsi="Times New Roman" w:cs="Times New Roman"/>
              </w:rPr>
              <w:t>-</w:t>
            </w:r>
          </w:p>
        </w:tc>
      </w:tr>
      <w:tr w:rsidR="00B53888" w:rsidRPr="009116A9" w:rsidTr="0082403A">
        <w:trPr>
          <w:cantSplit/>
          <w:trHeight w:val="439"/>
        </w:trPr>
        <w:tc>
          <w:tcPr>
            <w:tcW w:w="181" w:type="pct"/>
            <w:shd w:val="clear" w:color="auto" w:fill="FFFFFF"/>
            <w:vAlign w:val="center"/>
          </w:tcPr>
          <w:p w:rsidR="00B53888" w:rsidRPr="009116A9" w:rsidRDefault="00B53888" w:rsidP="00B5388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3" w:type="pct"/>
            <w:shd w:val="clear" w:color="auto" w:fill="FFFFFF"/>
          </w:tcPr>
          <w:p w:rsidR="00B53888" w:rsidRPr="000C41A7" w:rsidRDefault="00B53888" w:rsidP="00B53888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 w:rsidRPr="000C41A7">
              <w:rPr>
                <w:rFonts w:ascii="Times New Roman" w:hAnsi="Times New Roman" w:cs="Times New Roman"/>
                <w:bCs/>
              </w:rPr>
              <w:t>Выдача выписки из реестра муниципального имущества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B53888" w:rsidRPr="009116A9" w:rsidRDefault="00B53888" w:rsidP="00B538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16A9">
              <w:rPr>
                <w:rFonts w:ascii="Times New Roman" w:hAnsi="Times New Roman" w:cs="Times New Roman"/>
              </w:rPr>
              <w:t>01.04.2015г.</w:t>
            </w:r>
          </w:p>
        </w:tc>
        <w:tc>
          <w:tcPr>
            <w:tcW w:w="688" w:type="pct"/>
            <w:shd w:val="clear" w:color="auto" w:fill="FFFFFF"/>
            <w:vAlign w:val="center"/>
          </w:tcPr>
          <w:p w:rsidR="00B53888" w:rsidRPr="009116A9" w:rsidRDefault="00B53888" w:rsidP="00B538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16A9">
              <w:rPr>
                <w:rFonts w:ascii="Times New Roman" w:hAnsi="Times New Roman" w:cs="Times New Roman"/>
              </w:rPr>
              <w:t>01.08.2015г.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B53888" w:rsidRPr="00B53888" w:rsidRDefault="00B53888" w:rsidP="00B53888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5388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B53888" w:rsidRPr="00B53888" w:rsidRDefault="00B53888" w:rsidP="00B53888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5388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B53888" w:rsidRPr="00B53888" w:rsidRDefault="00B53888" w:rsidP="00B538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53888">
              <w:rPr>
                <w:rFonts w:ascii="Times New Roman" w:hAnsi="Times New Roman" w:cs="Times New Roman"/>
              </w:rPr>
              <w:t>-</w:t>
            </w:r>
          </w:p>
        </w:tc>
      </w:tr>
      <w:tr w:rsidR="00B53888" w:rsidRPr="009116A9" w:rsidTr="0082403A">
        <w:trPr>
          <w:cantSplit/>
          <w:trHeight w:val="439"/>
        </w:trPr>
        <w:tc>
          <w:tcPr>
            <w:tcW w:w="181" w:type="pct"/>
            <w:shd w:val="clear" w:color="auto" w:fill="FFFFFF"/>
            <w:vAlign w:val="center"/>
          </w:tcPr>
          <w:p w:rsidR="00B53888" w:rsidRPr="009116A9" w:rsidRDefault="00B53888" w:rsidP="00B5388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23" w:type="pct"/>
            <w:shd w:val="clear" w:color="auto" w:fill="FFFFFF"/>
          </w:tcPr>
          <w:p w:rsidR="00B53888" w:rsidRPr="000C41A7" w:rsidRDefault="00B53888" w:rsidP="00B53888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 w:rsidRPr="000C41A7">
              <w:rPr>
                <w:rFonts w:ascii="Times New Roman" w:hAnsi="Times New Roman" w:cs="Times New Roman"/>
                <w:bCs/>
              </w:rPr>
              <w:t>Предоставление муниципального имущества во временное владение и пользование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B53888" w:rsidRPr="009116A9" w:rsidRDefault="00B53888" w:rsidP="00B538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16A9">
              <w:rPr>
                <w:rFonts w:ascii="Times New Roman" w:hAnsi="Times New Roman" w:cs="Times New Roman"/>
              </w:rPr>
              <w:t>01.04.2015г.</w:t>
            </w:r>
          </w:p>
        </w:tc>
        <w:tc>
          <w:tcPr>
            <w:tcW w:w="688" w:type="pct"/>
            <w:shd w:val="clear" w:color="auto" w:fill="FFFFFF"/>
            <w:vAlign w:val="center"/>
          </w:tcPr>
          <w:p w:rsidR="00B53888" w:rsidRPr="009116A9" w:rsidRDefault="00B53888" w:rsidP="00B538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16A9">
              <w:rPr>
                <w:rFonts w:ascii="Times New Roman" w:hAnsi="Times New Roman" w:cs="Times New Roman"/>
              </w:rPr>
              <w:t>01.08.2015г.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B53888" w:rsidRPr="00B53888" w:rsidRDefault="00B53888" w:rsidP="00B53888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5388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B53888" w:rsidRPr="00B53888" w:rsidRDefault="00B53888" w:rsidP="00B53888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5388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B53888" w:rsidRPr="00B53888" w:rsidRDefault="00B53888" w:rsidP="00B538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53888">
              <w:rPr>
                <w:rFonts w:ascii="Times New Roman" w:hAnsi="Times New Roman" w:cs="Times New Roman"/>
              </w:rPr>
              <w:t>-</w:t>
            </w:r>
          </w:p>
        </w:tc>
      </w:tr>
      <w:tr w:rsidR="00B53888" w:rsidRPr="009116A9" w:rsidTr="0082403A">
        <w:trPr>
          <w:cantSplit/>
          <w:trHeight w:val="439"/>
        </w:trPr>
        <w:tc>
          <w:tcPr>
            <w:tcW w:w="181" w:type="pct"/>
            <w:shd w:val="clear" w:color="auto" w:fill="FFFFFF"/>
            <w:vAlign w:val="center"/>
          </w:tcPr>
          <w:p w:rsidR="00B53888" w:rsidRPr="009116A9" w:rsidRDefault="00B53888" w:rsidP="00B5388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23" w:type="pct"/>
            <w:shd w:val="clear" w:color="auto" w:fill="FFFFFF"/>
          </w:tcPr>
          <w:p w:rsidR="00B53888" w:rsidRPr="000C41A7" w:rsidRDefault="00B53888" w:rsidP="00B53888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 w:rsidRPr="000C41A7">
              <w:rPr>
                <w:rFonts w:ascii="Times New Roman" w:hAnsi="Times New Roman" w:cs="Times New Roman"/>
                <w:bCs/>
              </w:rPr>
              <w:t>Приватизация муниципального имущества за исключением объектов жилищного фонда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B53888" w:rsidRPr="009116A9" w:rsidRDefault="00B53888" w:rsidP="00B538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16A9">
              <w:rPr>
                <w:rFonts w:ascii="Times New Roman" w:hAnsi="Times New Roman" w:cs="Times New Roman"/>
              </w:rPr>
              <w:t>01.04.2015г.</w:t>
            </w:r>
          </w:p>
        </w:tc>
        <w:tc>
          <w:tcPr>
            <w:tcW w:w="688" w:type="pct"/>
            <w:shd w:val="clear" w:color="auto" w:fill="FFFFFF"/>
            <w:vAlign w:val="center"/>
          </w:tcPr>
          <w:p w:rsidR="00B53888" w:rsidRPr="009116A9" w:rsidRDefault="00B53888" w:rsidP="00B538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16A9">
              <w:rPr>
                <w:rFonts w:ascii="Times New Roman" w:hAnsi="Times New Roman" w:cs="Times New Roman"/>
              </w:rPr>
              <w:t>01.08.2015г.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B53888" w:rsidRPr="00B53888" w:rsidRDefault="00B53888" w:rsidP="00B53888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5388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B53888" w:rsidRPr="00B53888" w:rsidRDefault="00B53888" w:rsidP="00B53888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5388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B53888" w:rsidRPr="00B53888" w:rsidRDefault="00B53888" w:rsidP="00B538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53888">
              <w:rPr>
                <w:rFonts w:ascii="Times New Roman" w:hAnsi="Times New Roman" w:cs="Times New Roman"/>
              </w:rPr>
              <w:t>-</w:t>
            </w:r>
          </w:p>
        </w:tc>
      </w:tr>
      <w:tr w:rsidR="000C41A7" w:rsidRPr="009116A9" w:rsidTr="0082403A">
        <w:trPr>
          <w:cantSplit/>
          <w:trHeight w:val="439"/>
        </w:trPr>
        <w:tc>
          <w:tcPr>
            <w:tcW w:w="181" w:type="pct"/>
            <w:shd w:val="clear" w:color="auto" w:fill="FFFFFF"/>
            <w:vAlign w:val="center"/>
          </w:tcPr>
          <w:p w:rsidR="000C41A7" w:rsidRPr="009116A9" w:rsidRDefault="000C41A7" w:rsidP="000C41A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23" w:type="pct"/>
            <w:shd w:val="clear" w:color="auto" w:fill="FFFFFF"/>
          </w:tcPr>
          <w:p w:rsidR="000C41A7" w:rsidRPr="000C41A7" w:rsidRDefault="000C41A7" w:rsidP="000C41A7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 w:rsidRPr="000C41A7">
              <w:rPr>
                <w:rFonts w:ascii="Times New Roman" w:hAnsi="Times New Roman" w:cs="Times New Roman"/>
                <w:bCs/>
              </w:rPr>
              <w:t>Предоставление земельных участков для строительства с предварительным согласованием мест размещения объектов и без предварительного согласования места размещения объекта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0C41A7" w:rsidRPr="009116A9" w:rsidRDefault="000C41A7" w:rsidP="000C41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16A9">
              <w:rPr>
                <w:rFonts w:ascii="Times New Roman" w:hAnsi="Times New Roman" w:cs="Times New Roman"/>
              </w:rPr>
              <w:t>01.04.2015г.</w:t>
            </w:r>
          </w:p>
        </w:tc>
        <w:tc>
          <w:tcPr>
            <w:tcW w:w="688" w:type="pct"/>
            <w:shd w:val="clear" w:color="auto" w:fill="FFFFFF"/>
            <w:vAlign w:val="center"/>
          </w:tcPr>
          <w:p w:rsidR="000C41A7" w:rsidRPr="009116A9" w:rsidRDefault="000C41A7" w:rsidP="000C41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16A9">
              <w:rPr>
                <w:rFonts w:ascii="Times New Roman" w:hAnsi="Times New Roman" w:cs="Times New Roman"/>
              </w:rPr>
              <w:t>01.08.2015г.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0C41A7" w:rsidRPr="00B53888" w:rsidRDefault="000C41A7" w:rsidP="000C41A7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01.10.2015 г.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0C41A7" w:rsidRPr="00B53888" w:rsidRDefault="000C41A7" w:rsidP="000C41A7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01.12.2015г.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0C41A7" w:rsidRPr="00B53888" w:rsidRDefault="000C41A7" w:rsidP="000C41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53888">
              <w:rPr>
                <w:rFonts w:ascii="Times New Roman" w:hAnsi="Times New Roman" w:cs="Times New Roman"/>
              </w:rPr>
              <w:t>-</w:t>
            </w:r>
          </w:p>
        </w:tc>
      </w:tr>
      <w:tr w:rsidR="00B53888" w:rsidRPr="009116A9" w:rsidTr="0082403A">
        <w:trPr>
          <w:cantSplit/>
          <w:trHeight w:val="439"/>
        </w:trPr>
        <w:tc>
          <w:tcPr>
            <w:tcW w:w="181" w:type="pct"/>
            <w:shd w:val="clear" w:color="auto" w:fill="FFFFFF"/>
            <w:vAlign w:val="center"/>
          </w:tcPr>
          <w:p w:rsidR="00B53888" w:rsidRPr="009116A9" w:rsidRDefault="00B53888" w:rsidP="00B5388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23" w:type="pct"/>
            <w:shd w:val="clear" w:color="auto" w:fill="FFFFFF"/>
          </w:tcPr>
          <w:p w:rsidR="00B53888" w:rsidRPr="000C41A7" w:rsidRDefault="00B53888" w:rsidP="00B53888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 w:rsidRPr="000C41A7">
              <w:rPr>
                <w:rFonts w:ascii="Times New Roman" w:hAnsi="Times New Roman" w:cs="Times New Roman"/>
                <w:bCs/>
              </w:rPr>
              <w:t>Предоставление земельных участков для целей, не связанных со строительством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B53888" w:rsidRPr="009116A9" w:rsidRDefault="00B53888" w:rsidP="00B538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16A9">
              <w:rPr>
                <w:rFonts w:ascii="Times New Roman" w:hAnsi="Times New Roman" w:cs="Times New Roman"/>
              </w:rPr>
              <w:t>01.04.2015г.</w:t>
            </w:r>
          </w:p>
        </w:tc>
        <w:tc>
          <w:tcPr>
            <w:tcW w:w="688" w:type="pct"/>
            <w:shd w:val="clear" w:color="auto" w:fill="FFFFFF"/>
            <w:vAlign w:val="center"/>
          </w:tcPr>
          <w:p w:rsidR="00B53888" w:rsidRPr="009116A9" w:rsidRDefault="00B53888" w:rsidP="00B538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16A9">
              <w:rPr>
                <w:rFonts w:ascii="Times New Roman" w:hAnsi="Times New Roman" w:cs="Times New Roman"/>
              </w:rPr>
              <w:t>01.08.2015г.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B53888" w:rsidRPr="00B53888" w:rsidRDefault="00B53888" w:rsidP="00B53888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5388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B53888" w:rsidRPr="00B53888" w:rsidRDefault="00B53888" w:rsidP="00B53888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5388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B53888" w:rsidRPr="00B53888" w:rsidRDefault="00B53888" w:rsidP="00B538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53888">
              <w:rPr>
                <w:rFonts w:ascii="Times New Roman" w:hAnsi="Times New Roman" w:cs="Times New Roman"/>
              </w:rPr>
              <w:t>-</w:t>
            </w:r>
          </w:p>
        </w:tc>
      </w:tr>
      <w:tr w:rsidR="00B53888" w:rsidRPr="009116A9" w:rsidTr="0082403A">
        <w:trPr>
          <w:cantSplit/>
          <w:trHeight w:val="439"/>
        </w:trPr>
        <w:tc>
          <w:tcPr>
            <w:tcW w:w="181" w:type="pct"/>
            <w:shd w:val="clear" w:color="auto" w:fill="FFFFFF"/>
            <w:vAlign w:val="center"/>
          </w:tcPr>
          <w:p w:rsidR="00B53888" w:rsidRPr="009116A9" w:rsidRDefault="00B53888" w:rsidP="00B5388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23" w:type="pct"/>
            <w:shd w:val="clear" w:color="auto" w:fill="FFFFFF"/>
          </w:tcPr>
          <w:p w:rsidR="00B53888" w:rsidRPr="000C41A7" w:rsidRDefault="00B53888" w:rsidP="00B53888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 w:rsidRPr="000C41A7">
              <w:rPr>
                <w:rFonts w:ascii="Times New Roman" w:hAnsi="Times New Roman" w:cs="Times New Roman"/>
                <w:bCs/>
              </w:rPr>
              <w:t xml:space="preserve">Изменение вида разрешенного использования земельного участка 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B53888" w:rsidRPr="009116A9" w:rsidRDefault="00B53888" w:rsidP="00B538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16A9">
              <w:rPr>
                <w:rFonts w:ascii="Times New Roman" w:hAnsi="Times New Roman" w:cs="Times New Roman"/>
              </w:rPr>
              <w:t>01.04.2015г.</w:t>
            </w:r>
          </w:p>
        </w:tc>
        <w:tc>
          <w:tcPr>
            <w:tcW w:w="688" w:type="pct"/>
            <w:shd w:val="clear" w:color="auto" w:fill="FFFFFF"/>
            <w:vAlign w:val="center"/>
          </w:tcPr>
          <w:p w:rsidR="00B53888" w:rsidRPr="009116A9" w:rsidRDefault="00B53888" w:rsidP="00B538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16A9">
              <w:rPr>
                <w:rFonts w:ascii="Times New Roman" w:hAnsi="Times New Roman" w:cs="Times New Roman"/>
              </w:rPr>
              <w:t>01.08.2015г.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B53888" w:rsidRPr="00B53888" w:rsidRDefault="00B53888" w:rsidP="00B53888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5388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B53888" w:rsidRPr="00B53888" w:rsidRDefault="00B53888" w:rsidP="00B53888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5388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B53888" w:rsidRPr="00B53888" w:rsidRDefault="00B53888" w:rsidP="00B538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53888">
              <w:rPr>
                <w:rFonts w:ascii="Times New Roman" w:hAnsi="Times New Roman" w:cs="Times New Roman"/>
              </w:rPr>
              <w:t>-</w:t>
            </w:r>
          </w:p>
        </w:tc>
      </w:tr>
      <w:tr w:rsidR="00B53888" w:rsidRPr="009116A9" w:rsidTr="0082403A">
        <w:trPr>
          <w:cantSplit/>
          <w:trHeight w:val="439"/>
        </w:trPr>
        <w:tc>
          <w:tcPr>
            <w:tcW w:w="181" w:type="pct"/>
            <w:shd w:val="clear" w:color="auto" w:fill="FFFFFF"/>
            <w:vAlign w:val="center"/>
          </w:tcPr>
          <w:p w:rsidR="00B53888" w:rsidRPr="009116A9" w:rsidRDefault="00B53888" w:rsidP="00B5388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23" w:type="pct"/>
            <w:shd w:val="clear" w:color="auto" w:fill="FFFFFF"/>
          </w:tcPr>
          <w:p w:rsidR="00B53888" w:rsidRPr="000C41A7" w:rsidRDefault="00B53888" w:rsidP="00B53888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 w:rsidRPr="000C41A7">
              <w:rPr>
                <w:rFonts w:ascii="Times New Roman" w:hAnsi="Times New Roman" w:cs="Times New Roman"/>
                <w:bCs/>
              </w:rPr>
              <w:t>Предоставление земельных участков, на которых расположены здания, строения, сооружения»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B53888" w:rsidRPr="009116A9" w:rsidRDefault="00B53888" w:rsidP="00B538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16A9">
              <w:rPr>
                <w:rFonts w:ascii="Times New Roman" w:hAnsi="Times New Roman" w:cs="Times New Roman"/>
              </w:rPr>
              <w:t>01.04.2015г.</w:t>
            </w:r>
          </w:p>
        </w:tc>
        <w:tc>
          <w:tcPr>
            <w:tcW w:w="688" w:type="pct"/>
            <w:shd w:val="clear" w:color="auto" w:fill="FFFFFF"/>
            <w:vAlign w:val="center"/>
          </w:tcPr>
          <w:p w:rsidR="00B53888" w:rsidRPr="009116A9" w:rsidRDefault="00B53888" w:rsidP="00B538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16A9">
              <w:rPr>
                <w:rFonts w:ascii="Times New Roman" w:hAnsi="Times New Roman" w:cs="Times New Roman"/>
              </w:rPr>
              <w:t>01.08.2015г.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B53888" w:rsidRPr="00B53888" w:rsidRDefault="00B53888" w:rsidP="00B53888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5388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B53888" w:rsidRPr="00B53888" w:rsidRDefault="00B53888" w:rsidP="00B53888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5388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B53888" w:rsidRPr="00B53888" w:rsidRDefault="00B53888" w:rsidP="00B538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53888">
              <w:rPr>
                <w:rFonts w:ascii="Times New Roman" w:hAnsi="Times New Roman" w:cs="Times New Roman"/>
              </w:rPr>
              <w:t>-</w:t>
            </w:r>
          </w:p>
        </w:tc>
      </w:tr>
      <w:tr w:rsidR="00B53888" w:rsidRPr="009116A9" w:rsidTr="0082403A">
        <w:trPr>
          <w:cantSplit/>
          <w:trHeight w:val="439"/>
        </w:trPr>
        <w:tc>
          <w:tcPr>
            <w:tcW w:w="181" w:type="pct"/>
            <w:shd w:val="clear" w:color="auto" w:fill="FFFFFF"/>
            <w:vAlign w:val="center"/>
          </w:tcPr>
          <w:p w:rsidR="00B53888" w:rsidRPr="009116A9" w:rsidRDefault="00B53888" w:rsidP="00B5388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23" w:type="pct"/>
            <w:shd w:val="clear" w:color="auto" w:fill="FFFFFF"/>
          </w:tcPr>
          <w:p w:rsidR="00B53888" w:rsidRPr="000C41A7" w:rsidRDefault="00B53888" w:rsidP="00B5388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C41A7">
              <w:rPr>
                <w:rFonts w:ascii="Times New Roman" w:hAnsi="Times New Roman" w:cs="Times New Roman"/>
              </w:rPr>
              <w:t>Приватизация гражданам объектов муниципального жилищного фонда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B53888" w:rsidRPr="009116A9" w:rsidRDefault="00B53888" w:rsidP="00B538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16A9">
              <w:rPr>
                <w:rFonts w:ascii="Times New Roman" w:hAnsi="Times New Roman" w:cs="Times New Roman"/>
              </w:rPr>
              <w:t>01.04.2015г.</w:t>
            </w:r>
          </w:p>
        </w:tc>
        <w:tc>
          <w:tcPr>
            <w:tcW w:w="688" w:type="pct"/>
            <w:shd w:val="clear" w:color="auto" w:fill="FFFFFF"/>
            <w:vAlign w:val="center"/>
          </w:tcPr>
          <w:p w:rsidR="00B53888" w:rsidRPr="009116A9" w:rsidRDefault="00B53888" w:rsidP="00B538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16A9">
              <w:rPr>
                <w:rFonts w:ascii="Times New Roman" w:hAnsi="Times New Roman" w:cs="Times New Roman"/>
              </w:rPr>
              <w:t>01.08.2015г.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B53888" w:rsidRPr="00B53888" w:rsidRDefault="00B53888" w:rsidP="00B53888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5388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B53888" w:rsidRPr="00B53888" w:rsidRDefault="00B53888" w:rsidP="00B53888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5388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B53888" w:rsidRPr="00B53888" w:rsidRDefault="00B53888" w:rsidP="00B538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53888">
              <w:rPr>
                <w:rFonts w:ascii="Times New Roman" w:hAnsi="Times New Roman" w:cs="Times New Roman"/>
              </w:rPr>
              <w:t>-</w:t>
            </w:r>
          </w:p>
        </w:tc>
      </w:tr>
      <w:tr w:rsidR="000C41A7" w:rsidRPr="009116A9" w:rsidTr="0082403A">
        <w:trPr>
          <w:cantSplit/>
          <w:trHeight w:val="439"/>
        </w:trPr>
        <w:tc>
          <w:tcPr>
            <w:tcW w:w="181" w:type="pct"/>
            <w:shd w:val="clear" w:color="auto" w:fill="FFFFFF"/>
            <w:vAlign w:val="center"/>
          </w:tcPr>
          <w:p w:rsidR="000C41A7" w:rsidRPr="009116A9" w:rsidRDefault="000C41A7" w:rsidP="000C41A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723" w:type="pct"/>
            <w:shd w:val="clear" w:color="auto" w:fill="FFFFFF"/>
          </w:tcPr>
          <w:p w:rsidR="000C41A7" w:rsidRPr="000C41A7" w:rsidRDefault="000C41A7" w:rsidP="000C41A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C41A7">
              <w:rPr>
                <w:rFonts w:ascii="Times New Roman" w:hAnsi="Times New Roman" w:cs="Times New Roman"/>
              </w:rPr>
              <w:t>Предоставление земельных участков из земель сельскохозяйственного значения, находящихся в государственной и муниципальной собственности, для создания фермерского хозяйства и осуществления его деятельности на территории муниципального образования «Качугский район»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0C41A7" w:rsidRPr="009116A9" w:rsidRDefault="000C41A7" w:rsidP="000C41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16A9">
              <w:rPr>
                <w:rFonts w:ascii="Times New Roman" w:hAnsi="Times New Roman" w:cs="Times New Roman"/>
              </w:rPr>
              <w:t>01.04.2015г.</w:t>
            </w:r>
          </w:p>
        </w:tc>
        <w:tc>
          <w:tcPr>
            <w:tcW w:w="688" w:type="pct"/>
            <w:shd w:val="clear" w:color="auto" w:fill="FFFFFF"/>
            <w:vAlign w:val="center"/>
          </w:tcPr>
          <w:p w:rsidR="000C41A7" w:rsidRPr="009116A9" w:rsidRDefault="000C41A7" w:rsidP="000C41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16A9">
              <w:rPr>
                <w:rFonts w:ascii="Times New Roman" w:hAnsi="Times New Roman" w:cs="Times New Roman"/>
              </w:rPr>
              <w:t>01.08.2015г.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0C41A7" w:rsidRPr="00B53888" w:rsidRDefault="000C41A7" w:rsidP="000C41A7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01.10.2015 г.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0C41A7" w:rsidRPr="00B53888" w:rsidRDefault="000C41A7" w:rsidP="000C41A7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01.12.2015г.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0C41A7" w:rsidRPr="00B53888" w:rsidRDefault="000C41A7" w:rsidP="000C41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53888">
              <w:rPr>
                <w:rFonts w:ascii="Times New Roman" w:hAnsi="Times New Roman" w:cs="Times New Roman"/>
              </w:rPr>
              <w:t>-</w:t>
            </w:r>
          </w:p>
        </w:tc>
      </w:tr>
      <w:tr w:rsidR="00B53888" w:rsidRPr="009116A9" w:rsidTr="0082403A">
        <w:trPr>
          <w:cantSplit/>
          <w:trHeight w:val="439"/>
        </w:trPr>
        <w:tc>
          <w:tcPr>
            <w:tcW w:w="181" w:type="pct"/>
            <w:shd w:val="clear" w:color="auto" w:fill="FFFFFF"/>
            <w:vAlign w:val="center"/>
          </w:tcPr>
          <w:p w:rsidR="00B53888" w:rsidRPr="009116A9" w:rsidRDefault="00B53888" w:rsidP="00B5388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23" w:type="pct"/>
            <w:shd w:val="clear" w:color="auto" w:fill="FFFFFF"/>
          </w:tcPr>
          <w:p w:rsidR="00B53888" w:rsidRPr="009116A9" w:rsidRDefault="00B53888" w:rsidP="00B5388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116A9">
              <w:rPr>
                <w:rFonts w:ascii="Times New Roman" w:hAnsi="Times New Roman" w:cs="Times New Roman"/>
              </w:rPr>
              <w:t>Предоставление жилых помещений муниципального специализированного жилищного фонда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B53888" w:rsidRPr="009116A9" w:rsidRDefault="00B53888" w:rsidP="00B538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16A9">
              <w:rPr>
                <w:rFonts w:ascii="Times New Roman" w:hAnsi="Times New Roman" w:cs="Times New Roman"/>
              </w:rPr>
              <w:t>01.04.2015г.</w:t>
            </w:r>
          </w:p>
        </w:tc>
        <w:tc>
          <w:tcPr>
            <w:tcW w:w="688" w:type="pct"/>
            <w:shd w:val="clear" w:color="auto" w:fill="FFFFFF"/>
            <w:vAlign w:val="center"/>
          </w:tcPr>
          <w:p w:rsidR="00B53888" w:rsidRPr="009116A9" w:rsidRDefault="00B53888" w:rsidP="00B538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16A9">
              <w:rPr>
                <w:rFonts w:ascii="Times New Roman" w:hAnsi="Times New Roman" w:cs="Times New Roman"/>
              </w:rPr>
              <w:t>01.08.2015г.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B53888" w:rsidRPr="00B53888" w:rsidRDefault="00B53888" w:rsidP="00B53888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5388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B53888" w:rsidRPr="00B53888" w:rsidRDefault="00B53888" w:rsidP="00B53888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5388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B53888" w:rsidRPr="00B53888" w:rsidRDefault="00B53888" w:rsidP="00B538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53888">
              <w:rPr>
                <w:rFonts w:ascii="Times New Roman" w:hAnsi="Times New Roman" w:cs="Times New Roman"/>
              </w:rPr>
              <w:t>-</w:t>
            </w:r>
          </w:p>
        </w:tc>
      </w:tr>
      <w:tr w:rsidR="00B53888" w:rsidRPr="009116A9" w:rsidTr="0082403A">
        <w:trPr>
          <w:cantSplit/>
          <w:trHeight w:val="439"/>
        </w:trPr>
        <w:tc>
          <w:tcPr>
            <w:tcW w:w="181" w:type="pct"/>
            <w:shd w:val="clear" w:color="auto" w:fill="FFFFFF"/>
            <w:vAlign w:val="center"/>
          </w:tcPr>
          <w:p w:rsidR="00B53888" w:rsidRPr="009116A9" w:rsidRDefault="00B53888" w:rsidP="00B5388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23" w:type="pct"/>
            <w:shd w:val="clear" w:color="auto" w:fill="FFFFFF"/>
          </w:tcPr>
          <w:p w:rsidR="00B53888" w:rsidRPr="009116A9" w:rsidRDefault="00B53888" w:rsidP="00B5388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116A9">
              <w:rPr>
                <w:rFonts w:ascii="Times New Roman" w:hAnsi="Times New Roman" w:cs="Times New Roman"/>
              </w:rPr>
              <w:t>Утверждение схемы расположения земельного участка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B53888" w:rsidRPr="009116A9" w:rsidRDefault="00B53888" w:rsidP="00B538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16A9">
              <w:rPr>
                <w:rFonts w:ascii="Times New Roman" w:hAnsi="Times New Roman" w:cs="Times New Roman"/>
              </w:rPr>
              <w:t>01.04.2015г.</w:t>
            </w:r>
          </w:p>
        </w:tc>
        <w:tc>
          <w:tcPr>
            <w:tcW w:w="688" w:type="pct"/>
            <w:shd w:val="clear" w:color="auto" w:fill="FFFFFF"/>
            <w:vAlign w:val="center"/>
          </w:tcPr>
          <w:p w:rsidR="00B53888" w:rsidRPr="009116A9" w:rsidRDefault="00B53888" w:rsidP="00B538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16A9">
              <w:rPr>
                <w:rFonts w:ascii="Times New Roman" w:hAnsi="Times New Roman" w:cs="Times New Roman"/>
              </w:rPr>
              <w:t>01.08.2015г.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B53888" w:rsidRPr="00B53888" w:rsidRDefault="00B53888" w:rsidP="00B53888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5388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B53888" w:rsidRPr="00B53888" w:rsidRDefault="00B53888" w:rsidP="00B53888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5388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B53888" w:rsidRPr="00B53888" w:rsidRDefault="00B53888" w:rsidP="00B538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53888">
              <w:rPr>
                <w:rFonts w:ascii="Times New Roman" w:hAnsi="Times New Roman" w:cs="Times New Roman"/>
              </w:rPr>
              <w:t>-</w:t>
            </w:r>
          </w:p>
        </w:tc>
      </w:tr>
      <w:tr w:rsidR="00B53888" w:rsidRPr="009116A9" w:rsidTr="0082403A">
        <w:trPr>
          <w:cantSplit/>
          <w:trHeight w:val="439"/>
        </w:trPr>
        <w:tc>
          <w:tcPr>
            <w:tcW w:w="181" w:type="pct"/>
            <w:shd w:val="clear" w:color="auto" w:fill="FFFFFF"/>
            <w:vAlign w:val="center"/>
          </w:tcPr>
          <w:p w:rsidR="00B53888" w:rsidRPr="009116A9" w:rsidRDefault="00B53888" w:rsidP="00B5388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23" w:type="pct"/>
            <w:shd w:val="clear" w:color="auto" w:fill="FFFFFF"/>
          </w:tcPr>
          <w:p w:rsidR="00B53888" w:rsidRPr="009116A9" w:rsidRDefault="00B53888" w:rsidP="00B5388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116A9">
              <w:rPr>
                <w:rFonts w:ascii="Times New Roman" w:hAnsi="Times New Roman" w:cs="Times New Roman"/>
              </w:rPr>
              <w:t xml:space="preserve">Бесплатное предоставление земельных участков в собственность граждан 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B53888" w:rsidRPr="009116A9" w:rsidRDefault="00B53888" w:rsidP="00B538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16A9">
              <w:rPr>
                <w:rFonts w:ascii="Times New Roman" w:hAnsi="Times New Roman" w:cs="Times New Roman"/>
              </w:rPr>
              <w:t>01.04.2015г.</w:t>
            </w:r>
          </w:p>
        </w:tc>
        <w:tc>
          <w:tcPr>
            <w:tcW w:w="688" w:type="pct"/>
            <w:shd w:val="clear" w:color="auto" w:fill="FFFFFF"/>
            <w:vAlign w:val="center"/>
          </w:tcPr>
          <w:p w:rsidR="00B53888" w:rsidRPr="009116A9" w:rsidRDefault="00B53888" w:rsidP="00B538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16A9">
              <w:rPr>
                <w:rFonts w:ascii="Times New Roman" w:hAnsi="Times New Roman" w:cs="Times New Roman"/>
              </w:rPr>
              <w:t>01.08.2015г.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B53888" w:rsidRPr="00B53888" w:rsidRDefault="00B53888" w:rsidP="00B53888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5388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B53888" w:rsidRPr="00B53888" w:rsidRDefault="00B53888" w:rsidP="00B53888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5388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B53888" w:rsidRPr="00B53888" w:rsidRDefault="00B53888" w:rsidP="00B538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53888">
              <w:rPr>
                <w:rFonts w:ascii="Times New Roman" w:hAnsi="Times New Roman" w:cs="Times New Roman"/>
              </w:rPr>
              <w:t>-</w:t>
            </w:r>
          </w:p>
        </w:tc>
      </w:tr>
      <w:tr w:rsidR="00B53888" w:rsidRPr="009116A9" w:rsidTr="0082403A">
        <w:trPr>
          <w:cantSplit/>
          <w:trHeight w:val="439"/>
        </w:trPr>
        <w:tc>
          <w:tcPr>
            <w:tcW w:w="181" w:type="pct"/>
            <w:shd w:val="clear" w:color="auto" w:fill="FFFFFF"/>
            <w:vAlign w:val="center"/>
          </w:tcPr>
          <w:p w:rsidR="00B53888" w:rsidRPr="009116A9" w:rsidRDefault="00B53888" w:rsidP="00B5388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23" w:type="pct"/>
            <w:shd w:val="clear" w:color="auto" w:fill="FFFFFF"/>
          </w:tcPr>
          <w:p w:rsidR="00B53888" w:rsidRPr="009116A9" w:rsidRDefault="00B53888" w:rsidP="00B5388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116A9">
              <w:rPr>
                <w:rFonts w:ascii="Times New Roman" w:hAnsi="Times New Roman" w:cs="Times New Roman"/>
              </w:rPr>
              <w:t>Выделение земельного участка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B53888" w:rsidRPr="009116A9" w:rsidRDefault="00B53888" w:rsidP="00B538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16A9">
              <w:rPr>
                <w:rFonts w:ascii="Times New Roman" w:hAnsi="Times New Roman" w:cs="Times New Roman"/>
              </w:rPr>
              <w:t>01.04.2015г.</w:t>
            </w:r>
          </w:p>
        </w:tc>
        <w:tc>
          <w:tcPr>
            <w:tcW w:w="688" w:type="pct"/>
            <w:shd w:val="clear" w:color="auto" w:fill="FFFFFF"/>
            <w:vAlign w:val="center"/>
          </w:tcPr>
          <w:p w:rsidR="00B53888" w:rsidRPr="009116A9" w:rsidRDefault="00B53888" w:rsidP="00B538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16A9">
              <w:rPr>
                <w:rFonts w:ascii="Times New Roman" w:hAnsi="Times New Roman" w:cs="Times New Roman"/>
              </w:rPr>
              <w:t>01.08.2015г.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B53888" w:rsidRPr="00B53888" w:rsidRDefault="00B53888" w:rsidP="00B53888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5388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B53888" w:rsidRPr="00B53888" w:rsidRDefault="00B53888" w:rsidP="00B53888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5388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B53888" w:rsidRPr="00B53888" w:rsidRDefault="00B53888" w:rsidP="00B538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53888">
              <w:rPr>
                <w:rFonts w:ascii="Times New Roman" w:hAnsi="Times New Roman" w:cs="Times New Roman"/>
              </w:rPr>
              <w:t>-</w:t>
            </w:r>
          </w:p>
        </w:tc>
      </w:tr>
      <w:tr w:rsidR="00B53888" w:rsidRPr="009116A9" w:rsidTr="0082403A">
        <w:trPr>
          <w:cantSplit/>
          <w:trHeight w:val="439"/>
        </w:trPr>
        <w:tc>
          <w:tcPr>
            <w:tcW w:w="181" w:type="pct"/>
            <w:shd w:val="clear" w:color="auto" w:fill="FFFFFF"/>
            <w:vAlign w:val="center"/>
          </w:tcPr>
          <w:p w:rsidR="00B53888" w:rsidRPr="009116A9" w:rsidRDefault="00B53888" w:rsidP="00B5388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23" w:type="pct"/>
            <w:shd w:val="clear" w:color="auto" w:fill="FFFFFF"/>
          </w:tcPr>
          <w:p w:rsidR="00B53888" w:rsidRPr="009116A9" w:rsidRDefault="00B53888" w:rsidP="00B5388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116A9">
              <w:rPr>
                <w:rFonts w:ascii="Times New Roman" w:eastAsia="Calibri" w:hAnsi="Times New Roman" w:cs="Times New Roman"/>
                <w:lang w:eastAsia="en-US"/>
              </w:rPr>
              <w:t>Предоставление начинающим субъектам малого и среднего предпринимательства финансовой поддержки в виде субсидии (гранта) на создание собственного бизнеса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B53888" w:rsidRPr="009116A9" w:rsidRDefault="00B53888" w:rsidP="00B538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16A9">
              <w:rPr>
                <w:rFonts w:ascii="Times New Roman" w:hAnsi="Times New Roman" w:cs="Times New Roman"/>
              </w:rPr>
              <w:t>01.04.2015г.</w:t>
            </w:r>
          </w:p>
        </w:tc>
        <w:tc>
          <w:tcPr>
            <w:tcW w:w="688" w:type="pct"/>
            <w:shd w:val="clear" w:color="auto" w:fill="FFFFFF"/>
            <w:vAlign w:val="center"/>
          </w:tcPr>
          <w:p w:rsidR="00B53888" w:rsidRPr="009116A9" w:rsidRDefault="00B53888" w:rsidP="00B538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16A9">
              <w:rPr>
                <w:rFonts w:ascii="Times New Roman" w:hAnsi="Times New Roman" w:cs="Times New Roman"/>
              </w:rPr>
              <w:t>01.08.2015г.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B53888" w:rsidRPr="00B53888" w:rsidRDefault="00B53888" w:rsidP="00B53888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5388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B53888" w:rsidRPr="00B53888" w:rsidRDefault="00B53888" w:rsidP="00B53888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5388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B53888" w:rsidRPr="00B53888" w:rsidRDefault="00B53888" w:rsidP="00B538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53888">
              <w:rPr>
                <w:rFonts w:ascii="Times New Roman" w:hAnsi="Times New Roman" w:cs="Times New Roman"/>
              </w:rPr>
              <w:t>-</w:t>
            </w:r>
          </w:p>
        </w:tc>
      </w:tr>
      <w:tr w:rsidR="00B53888" w:rsidRPr="009116A9" w:rsidTr="0082403A">
        <w:trPr>
          <w:cantSplit/>
          <w:trHeight w:val="439"/>
        </w:trPr>
        <w:tc>
          <w:tcPr>
            <w:tcW w:w="181" w:type="pct"/>
            <w:shd w:val="clear" w:color="auto" w:fill="FFFFFF"/>
            <w:vAlign w:val="center"/>
          </w:tcPr>
          <w:p w:rsidR="00B53888" w:rsidRPr="009116A9" w:rsidRDefault="00B53888" w:rsidP="00B5388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23" w:type="pct"/>
            <w:shd w:val="clear" w:color="auto" w:fill="FFFFFF"/>
          </w:tcPr>
          <w:p w:rsidR="00B53888" w:rsidRPr="009116A9" w:rsidRDefault="00B53888" w:rsidP="00B5388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116A9">
              <w:rPr>
                <w:rFonts w:ascii="Times New Roman" w:hAnsi="Times New Roman" w:cs="Times New Roman"/>
              </w:rPr>
              <w:t>Предоставление субсидий на частичное возмещение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 в поселения МО «Качугский район», расположенных в районах Крайнего Севера и приравненных к ним местностям с ограниченными сроками завоза грузов (продукции)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B53888" w:rsidRPr="009116A9" w:rsidRDefault="00B53888" w:rsidP="00B538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16A9">
              <w:rPr>
                <w:rFonts w:ascii="Times New Roman" w:hAnsi="Times New Roman" w:cs="Times New Roman"/>
              </w:rPr>
              <w:t>01.04.2015г.</w:t>
            </w:r>
          </w:p>
        </w:tc>
        <w:tc>
          <w:tcPr>
            <w:tcW w:w="688" w:type="pct"/>
            <w:shd w:val="clear" w:color="auto" w:fill="FFFFFF"/>
            <w:vAlign w:val="center"/>
          </w:tcPr>
          <w:p w:rsidR="00B53888" w:rsidRPr="009116A9" w:rsidRDefault="00B53888" w:rsidP="00B538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16A9">
              <w:rPr>
                <w:rFonts w:ascii="Times New Roman" w:hAnsi="Times New Roman" w:cs="Times New Roman"/>
              </w:rPr>
              <w:t>01.08.2015г.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B53888" w:rsidRPr="00B53888" w:rsidRDefault="00B53888" w:rsidP="00B53888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5388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B53888" w:rsidRPr="00B53888" w:rsidRDefault="00B53888" w:rsidP="00B53888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5388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B53888" w:rsidRPr="00B53888" w:rsidRDefault="00B53888" w:rsidP="00B538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53888">
              <w:rPr>
                <w:rFonts w:ascii="Times New Roman" w:hAnsi="Times New Roman" w:cs="Times New Roman"/>
              </w:rPr>
              <w:t>-</w:t>
            </w:r>
          </w:p>
        </w:tc>
      </w:tr>
      <w:tr w:rsidR="000C41A7" w:rsidRPr="009116A9" w:rsidTr="0082403A">
        <w:trPr>
          <w:cantSplit/>
          <w:trHeight w:val="439"/>
        </w:trPr>
        <w:tc>
          <w:tcPr>
            <w:tcW w:w="181" w:type="pct"/>
            <w:shd w:val="clear" w:color="auto" w:fill="FFFFFF"/>
            <w:vAlign w:val="center"/>
          </w:tcPr>
          <w:p w:rsidR="000C41A7" w:rsidRPr="009116A9" w:rsidRDefault="000C41A7" w:rsidP="000C41A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23" w:type="pct"/>
            <w:shd w:val="clear" w:color="auto" w:fill="FFFFFF"/>
          </w:tcPr>
          <w:p w:rsidR="000C41A7" w:rsidRPr="009116A9" w:rsidRDefault="000C41A7" w:rsidP="000C41A7">
            <w:pPr>
              <w:pStyle w:val="a3"/>
              <w:jc w:val="both"/>
              <w:rPr>
                <w:rStyle w:val="9pt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9116A9">
              <w:rPr>
                <w:rStyle w:val="9pt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Прием заявлений о зачислении в муниципальные образовательные </w:t>
            </w:r>
            <w:r w:rsidRPr="009116A9">
              <w:rPr>
                <w:rStyle w:val="9pt0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  <w:t xml:space="preserve">организации, </w:t>
            </w:r>
            <w:r w:rsidRPr="009116A9">
              <w:rPr>
                <w:rStyle w:val="9pt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реализующие основную образовательную программу дошкольного образования (детские сады), а также постановка на соответствующий учет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0C41A7" w:rsidRPr="009116A9" w:rsidRDefault="000C41A7" w:rsidP="000C41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16A9">
              <w:rPr>
                <w:rFonts w:ascii="Times New Roman" w:hAnsi="Times New Roman" w:cs="Times New Roman"/>
              </w:rPr>
              <w:t>01.04.2015г.</w:t>
            </w:r>
          </w:p>
        </w:tc>
        <w:tc>
          <w:tcPr>
            <w:tcW w:w="688" w:type="pct"/>
            <w:shd w:val="clear" w:color="auto" w:fill="FFFFFF"/>
            <w:vAlign w:val="center"/>
          </w:tcPr>
          <w:p w:rsidR="000C41A7" w:rsidRPr="009116A9" w:rsidRDefault="000C41A7" w:rsidP="000C41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16A9">
              <w:rPr>
                <w:rFonts w:ascii="Times New Roman" w:hAnsi="Times New Roman" w:cs="Times New Roman"/>
              </w:rPr>
              <w:t>01.08.2015г.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0C41A7" w:rsidRPr="00B53888" w:rsidRDefault="000C41A7" w:rsidP="000C41A7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01.10.2015 г.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0C41A7" w:rsidRPr="00B53888" w:rsidRDefault="000C41A7" w:rsidP="000C41A7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01.12.2015г.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0C41A7" w:rsidRPr="00B53888" w:rsidRDefault="000C41A7" w:rsidP="000C41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01.01.2016г.</w:t>
            </w:r>
          </w:p>
        </w:tc>
      </w:tr>
      <w:tr w:rsidR="000C41A7" w:rsidRPr="009116A9" w:rsidTr="0082403A">
        <w:trPr>
          <w:cantSplit/>
          <w:trHeight w:val="439"/>
        </w:trPr>
        <w:tc>
          <w:tcPr>
            <w:tcW w:w="181" w:type="pct"/>
            <w:shd w:val="clear" w:color="auto" w:fill="FFFFFF"/>
            <w:vAlign w:val="center"/>
          </w:tcPr>
          <w:p w:rsidR="000C41A7" w:rsidRPr="009116A9" w:rsidRDefault="000C41A7" w:rsidP="000C41A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23" w:type="pct"/>
            <w:shd w:val="clear" w:color="auto" w:fill="FFFFFF"/>
          </w:tcPr>
          <w:p w:rsidR="000C41A7" w:rsidRPr="009116A9" w:rsidRDefault="000C41A7" w:rsidP="000C41A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116A9">
              <w:rPr>
                <w:rStyle w:val="9pt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Предоставление информации о порядке проведения государственной (итоговой) аттестации </w:t>
            </w:r>
            <w:r w:rsidRPr="009116A9">
              <w:rPr>
                <w:rStyle w:val="9pt0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  <w:t xml:space="preserve">учащихся, </w:t>
            </w:r>
            <w:r w:rsidRPr="009116A9">
              <w:rPr>
                <w:rStyle w:val="9pt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освоивших основные и дополнительные общеобразовательные (за исключением дошкольных) программ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0C41A7" w:rsidRPr="009116A9" w:rsidRDefault="000C41A7" w:rsidP="000C41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16A9">
              <w:rPr>
                <w:rFonts w:ascii="Times New Roman" w:hAnsi="Times New Roman" w:cs="Times New Roman"/>
              </w:rPr>
              <w:t>01.04.2015г.</w:t>
            </w:r>
          </w:p>
        </w:tc>
        <w:tc>
          <w:tcPr>
            <w:tcW w:w="688" w:type="pct"/>
            <w:shd w:val="clear" w:color="auto" w:fill="FFFFFF"/>
            <w:vAlign w:val="center"/>
          </w:tcPr>
          <w:p w:rsidR="000C41A7" w:rsidRPr="009116A9" w:rsidRDefault="000C41A7" w:rsidP="000C41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16A9">
              <w:rPr>
                <w:rFonts w:ascii="Times New Roman" w:hAnsi="Times New Roman" w:cs="Times New Roman"/>
              </w:rPr>
              <w:t>01.08.2015г.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0C41A7" w:rsidRPr="00B53888" w:rsidRDefault="000C41A7" w:rsidP="000C41A7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01.10.2015 г.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0C41A7" w:rsidRPr="00B53888" w:rsidRDefault="000C41A7" w:rsidP="000C41A7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01.12.2015г.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0C41A7" w:rsidRPr="00B53888" w:rsidRDefault="000C41A7" w:rsidP="000C41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01.01.2016г.</w:t>
            </w:r>
          </w:p>
        </w:tc>
      </w:tr>
      <w:tr w:rsidR="00B53888" w:rsidRPr="009116A9" w:rsidTr="0082403A">
        <w:trPr>
          <w:cantSplit/>
          <w:trHeight w:val="439"/>
        </w:trPr>
        <w:tc>
          <w:tcPr>
            <w:tcW w:w="181" w:type="pct"/>
            <w:shd w:val="clear" w:color="auto" w:fill="FFFFFF"/>
            <w:vAlign w:val="center"/>
          </w:tcPr>
          <w:p w:rsidR="00B53888" w:rsidRPr="009116A9" w:rsidRDefault="00B53888" w:rsidP="00B5388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1723" w:type="pct"/>
            <w:shd w:val="clear" w:color="auto" w:fill="FFFFFF"/>
          </w:tcPr>
          <w:p w:rsidR="00B53888" w:rsidRPr="009116A9" w:rsidRDefault="00B53888" w:rsidP="00B5388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116A9">
              <w:rPr>
                <w:rFonts w:ascii="Times New Roman" w:hAnsi="Times New Roman" w:cs="Times New Roman"/>
              </w:rPr>
              <w:t>Прием документов для включения в сводный список федеральной целевой программы «Устойчивое развитие сельских территорий на 2014-2017 годы и на период до 2020 года».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B53888" w:rsidRPr="009116A9" w:rsidRDefault="00B53888" w:rsidP="00B538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16A9">
              <w:rPr>
                <w:rFonts w:ascii="Times New Roman" w:hAnsi="Times New Roman" w:cs="Times New Roman"/>
              </w:rPr>
              <w:t>01.04.2015г.</w:t>
            </w:r>
          </w:p>
        </w:tc>
        <w:tc>
          <w:tcPr>
            <w:tcW w:w="688" w:type="pct"/>
            <w:shd w:val="clear" w:color="auto" w:fill="FFFFFF"/>
            <w:vAlign w:val="center"/>
          </w:tcPr>
          <w:p w:rsidR="00B53888" w:rsidRPr="009116A9" w:rsidRDefault="00B53888" w:rsidP="00B538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16A9">
              <w:rPr>
                <w:rFonts w:ascii="Times New Roman" w:hAnsi="Times New Roman" w:cs="Times New Roman"/>
              </w:rPr>
              <w:t>01.08.2015г.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B53888" w:rsidRPr="00B53888" w:rsidRDefault="00B53888" w:rsidP="00B53888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5388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B53888" w:rsidRPr="00B53888" w:rsidRDefault="00B53888" w:rsidP="00B53888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5388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B53888" w:rsidRPr="00B53888" w:rsidRDefault="00B53888" w:rsidP="00B538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53888">
              <w:rPr>
                <w:rFonts w:ascii="Times New Roman" w:hAnsi="Times New Roman" w:cs="Times New Roman"/>
              </w:rPr>
              <w:t>-</w:t>
            </w:r>
          </w:p>
        </w:tc>
      </w:tr>
      <w:tr w:rsidR="00B53888" w:rsidRPr="009116A9" w:rsidTr="0082403A">
        <w:trPr>
          <w:cantSplit/>
          <w:trHeight w:val="439"/>
        </w:trPr>
        <w:tc>
          <w:tcPr>
            <w:tcW w:w="181" w:type="pct"/>
            <w:shd w:val="clear" w:color="auto" w:fill="FFFFFF"/>
            <w:vAlign w:val="center"/>
          </w:tcPr>
          <w:p w:rsidR="00B53888" w:rsidRPr="009116A9" w:rsidRDefault="00B53888" w:rsidP="00B5388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23" w:type="pct"/>
            <w:shd w:val="clear" w:color="auto" w:fill="FFFFFF"/>
          </w:tcPr>
          <w:p w:rsidR="00B53888" w:rsidRPr="009116A9" w:rsidRDefault="00B53888" w:rsidP="00B5388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116A9">
              <w:rPr>
                <w:rStyle w:val="9pt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Предоставление информации о реализации </w:t>
            </w:r>
            <w:r w:rsidRPr="009116A9">
              <w:rPr>
                <w:rStyle w:val="9pt0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  <w:t xml:space="preserve">в </w:t>
            </w:r>
            <w:r w:rsidRPr="009116A9">
              <w:rPr>
                <w:rStyle w:val="9pt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образовательных муниципальных </w:t>
            </w:r>
            <w:r w:rsidRPr="009116A9">
              <w:rPr>
                <w:rStyle w:val="9pt0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  <w:t xml:space="preserve">организациях </w:t>
            </w:r>
            <w:r w:rsidRPr="009116A9">
              <w:rPr>
                <w:rStyle w:val="9pt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программ дошкольного, начального общего, основного общего, среднего (полного) общего образования, а также дополнительных общеобразовательных программ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B53888" w:rsidRPr="009116A9" w:rsidRDefault="00B53888" w:rsidP="00B538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16A9">
              <w:rPr>
                <w:rFonts w:ascii="Times New Roman" w:hAnsi="Times New Roman" w:cs="Times New Roman"/>
              </w:rPr>
              <w:t>01.04.2015г.</w:t>
            </w:r>
          </w:p>
        </w:tc>
        <w:tc>
          <w:tcPr>
            <w:tcW w:w="688" w:type="pct"/>
            <w:shd w:val="clear" w:color="auto" w:fill="FFFFFF"/>
            <w:vAlign w:val="center"/>
          </w:tcPr>
          <w:p w:rsidR="00B53888" w:rsidRPr="009116A9" w:rsidRDefault="00B53888" w:rsidP="00B538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16A9">
              <w:rPr>
                <w:rFonts w:ascii="Times New Roman" w:hAnsi="Times New Roman" w:cs="Times New Roman"/>
              </w:rPr>
              <w:t>01.08.2015г.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B53888" w:rsidRPr="00B53888" w:rsidRDefault="00B53888" w:rsidP="00B53888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5388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B53888" w:rsidRPr="00B53888" w:rsidRDefault="00B53888" w:rsidP="00B53888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5388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B53888" w:rsidRPr="00B53888" w:rsidRDefault="00B53888" w:rsidP="00B538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53888">
              <w:rPr>
                <w:rFonts w:ascii="Times New Roman" w:hAnsi="Times New Roman" w:cs="Times New Roman"/>
              </w:rPr>
              <w:t>-</w:t>
            </w:r>
          </w:p>
        </w:tc>
      </w:tr>
      <w:tr w:rsidR="00B53888" w:rsidRPr="009116A9" w:rsidTr="0082403A">
        <w:trPr>
          <w:cantSplit/>
          <w:trHeight w:val="439"/>
        </w:trPr>
        <w:tc>
          <w:tcPr>
            <w:tcW w:w="181" w:type="pct"/>
            <w:shd w:val="clear" w:color="auto" w:fill="FFFFFF"/>
            <w:vAlign w:val="center"/>
          </w:tcPr>
          <w:p w:rsidR="00B53888" w:rsidRPr="009116A9" w:rsidRDefault="00B53888" w:rsidP="00B5388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23" w:type="pct"/>
            <w:shd w:val="clear" w:color="auto" w:fill="FFFFFF"/>
          </w:tcPr>
          <w:p w:rsidR="00B53888" w:rsidRPr="009116A9" w:rsidRDefault="00B53888" w:rsidP="00B5388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116A9">
              <w:rPr>
                <w:rStyle w:val="9pt0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  <w:t>Предоставление информации о реализации программ профессиональной подготовки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B53888" w:rsidRPr="009116A9" w:rsidRDefault="00B53888" w:rsidP="00B538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16A9">
              <w:rPr>
                <w:rFonts w:ascii="Times New Roman" w:hAnsi="Times New Roman" w:cs="Times New Roman"/>
              </w:rPr>
              <w:t>01.04.2015г.</w:t>
            </w:r>
          </w:p>
        </w:tc>
        <w:tc>
          <w:tcPr>
            <w:tcW w:w="688" w:type="pct"/>
            <w:shd w:val="clear" w:color="auto" w:fill="FFFFFF"/>
            <w:vAlign w:val="center"/>
          </w:tcPr>
          <w:p w:rsidR="00B53888" w:rsidRPr="009116A9" w:rsidRDefault="00B53888" w:rsidP="00B538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16A9">
              <w:rPr>
                <w:rFonts w:ascii="Times New Roman" w:hAnsi="Times New Roman" w:cs="Times New Roman"/>
              </w:rPr>
              <w:t>01.08.2015г.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B53888" w:rsidRPr="00B53888" w:rsidRDefault="00B53888" w:rsidP="00B53888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5388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B53888" w:rsidRPr="00B53888" w:rsidRDefault="00B53888" w:rsidP="00B53888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5388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B53888" w:rsidRPr="00B53888" w:rsidRDefault="00B53888" w:rsidP="00B538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53888">
              <w:rPr>
                <w:rFonts w:ascii="Times New Roman" w:hAnsi="Times New Roman" w:cs="Times New Roman"/>
              </w:rPr>
              <w:t>-</w:t>
            </w:r>
          </w:p>
        </w:tc>
      </w:tr>
      <w:tr w:rsidR="000C41A7" w:rsidRPr="009116A9" w:rsidTr="0082403A">
        <w:trPr>
          <w:cantSplit/>
          <w:trHeight w:val="439"/>
        </w:trPr>
        <w:tc>
          <w:tcPr>
            <w:tcW w:w="181" w:type="pct"/>
            <w:shd w:val="clear" w:color="auto" w:fill="FFFFFF"/>
            <w:vAlign w:val="center"/>
          </w:tcPr>
          <w:p w:rsidR="000C41A7" w:rsidRPr="009116A9" w:rsidRDefault="000C41A7" w:rsidP="000C41A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23" w:type="pct"/>
            <w:shd w:val="clear" w:color="auto" w:fill="FFFFFF"/>
          </w:tcPr>
          <w:p w:rsidR="000C41A7" w:rsidRPr="009116A9" w:rsidRDefault="000C41A7" w:rsidP="000C41A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116A9">
              <w:rPr>
                <w:rStyle w:val="9pt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0C41A7" w:rsidRPr="009116A9" w:rsidRDefault="000C41A7" w:rsidP="000C41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16A9">
              <w:rPr>
                <w:rFonts w:ascii="Times New Roman" w:hAnsi="Times New Roman" w:cs="Times New Roman"/>
              </w:rPr>
              <w:t>01.04.2015г.</w:t>
            </w:r>
          </w:p>
        </w:tc>
        <w:tc>
          <w:tcPr>
            <w:tcW w:w="688" w:type="pct"/>
            <w:shd w:val="clear" w:color="auto" w:fill="FFFFFF"/>
            <w:vAlign w:val="center"/>
          </w:tcPr>
          <w:p w:rsidR="000C41A7" w:rsidRPr="009116A9" w:rsidRDefault="000C41A7" w:rsidP="000C41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16A9">
              <w:rPr>
                <w:rFonts w:ascii="Times New Roman" w:hAnsi="Times New Roman" w:cs="Times New Roman"/>
              </w:rPr>
              <w:t>01.08.2015г.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0C41A7" w:rsidRPr="00B53888" w:rsidRDefault="000C41A7" w:rsidP="000C41A7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01.10.2015 г.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0C41A7" w:rsidRPr="00B53888" w:rsidRDefault="000C41A7" w:rsidP="000C41A7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01.12.2015г.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0C41A7" w:rsidRPr="00B53888" w:rsidRDefault="000C41A7" w:rsidP="000C41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01.01.2016г.</w:t>
            </w:r>
          </w:p>
        </w:tc>
      </w:tr>
      <w:tr w:rsidR="000C41A7" w:rsidRPr="009116A9" w:rsidTr="0082403A">
        <w:trPr>
          <w:cantSplit/>
          <w:trHeight w:val="439"/>
        </w:trPr>
        <w:tc>
          <w:tcPr>
            <w:tcW w:w="181" w:type="pct"/>
            <w:shd w:val="clear" w:color="auto" w:fill="FFFFFF"/>
            <w:vAlign w:val="center"/>
          </w:tcPr>
          <w:p w:rsidR="000C41A7" w:rsidRPr="009116A9" w:rsidRDefault="000C41A7" w:rsidP="000C41A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23" w:type="pct"/>
            <w:shd w:val="clear" w:color="auto" w:fill="FFFFFF"/>
          </w:tcPr>
          <w:p w:rsidR="000C41A7" w:rsidRPr="009116A9" w:rsidRDefault="000C41A7" w:rsidP="000C41A7">
            <w:pPr>
              <w:pStyle w:val="a3"/>
              <w:jc w:val="both"/>
              <w:rPr>
                <w:rStyle w:val="9pt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9116A9">
              <w:rPr>
                <w:rStyle w:val="9pt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0C41A7" w:rsidRPr="009116A9" w:rsidRDefault="000C41A7" w:rsidP="000C41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16A9">
              <w:rPr>
                <w:rFonts w:ascii="Times New Roman" w:hAnsi="Times New Roman" w:cs="Times New Roman"/>
              </w:rPr>
              <w:t>01.04.2015г.</w:t>
            </w:r>
          </w:p>
        </w:tc>
        <w:tc>
          <w:tcPr>
            <w:tcW w:w="688" w:type="pct"/>
            <w:shd w:val="clear" w:color="auto" w:fill="FFFFFF"/>
            <w:vAlign w:val="center"/>
          </w:tcPr>
          <w:p w:rsidR="000C41A7" w:rsidRPr="009116A9" w:rsidRDefault="000C41A7" w:rsidP="000C41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16A9">
              <w:rPr>
                <w:rFonts w:ascii="Times New Roman" w:hAnsi="Times New Roman" w:cs="Times New Roman"/>
              </w:rPr>
              <w:t>01.08.2015г.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0C41A7" w:rsidRPr="00B53888" w:rsidRDefault="000C41A7" w:rsidP="000C41A7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01.10.2015 г.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0C41A7" w:rsidRPr="00B53888" w:rsidRDefault="000C41A7" w:rsidP="000C41A7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01.12.2015г.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0C41A7" w:rsidRPr="00B53888" w:rsidRDefault="000C41A7" w:rsidP="000C41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01.01.2016г.</w:t>
            </w:r>
          </w:p>
        </w:tc>
      </w:tr>
      <w:tr w:rsidR="000C41A7" w:rsidRPr="009116A9" w:rsidTr="0082403A">
        <w:trPr>
          <w:cantSplit/>
          <w:trHeight w:val="439"/>
        </w:trPr>
        <w:tc>
          <w:tcPr>
            <w:tcW w:w="181" w:type="pct"/>
            <w:shd w:val="clear" w:color="auto" w:fill="FFFFFF"/>
            <w:vAlign w:val="center"/>
          </w:tcPr>
          <w:p w:rsidR="000C41A7" w:rsidRPr="009116A9" w:rsidRDefault="000C41A7" w:rsidP="000C41A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23" w:type="pct"/>
            <w:shd w:val="clear" w:color="auto" w:fill="FFFFFF"/>
          </w:tcPr>
          <w:p w:rsidR="000C41A7" w:rsidRPr="009116A9" w:rsidRDefault="000C41A7" w:rsidP="000C41A7">
            <w:pPr>
              <w:pStyle w:val="a3"/>
              <w:jc w:val="both"/>
              <w:rPr>
                <w:rStyle w:val="9pt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9116A9">
              <w:rPr>
                <w:rStyle w:val="9pt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Предоставления информации о зачислении в муниципальную образовательную организацию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0C41A7" w:rsidRPr="009116A9" w:rsidRDefault="000C41A7" w:rsidP="000C41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16A9">
              <w:rPr>
                <w:rFonts w:ascii="Times New Roman" w:hAnsi="Times New Roman" w:cs="Times New Roman"/>
              </w:rPr>
              <w:t>01.04.2015г.</w:t>
            </w:r>
          </w:p>
        </w:tc>
        <w:tc>
          <w:tcPr>
            <w:tcW w:w="688" w:type="pct"/>
            <w:shd w:val="clear" w:color="auto" w:fill="FFFFFF"/>
            <w:vAlign w:val="center"/>
          </w:tcPr>
          <w:p w:rsidR="000C41A7" w:rsidRPr="009116A9" w:rsidRDefault="000C41A7" w:rsidP="000C41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16A9">
              <w:rPr>
                <w:rFonts w:ascii="Times New Roman" w:hAnsi="Times New Roman" w:cs="Times New Roman"/>
              </w:rPr>
              <w:t>01.08.2015г.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0C41A7" w:rsidRPr="00B53888" w:rsidRDefault="000C41A7" w:rsidP="000C41A7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01.10.2015 г.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0C41A7" w:rsidRPr="00B53888" w:rsidRDefault="000C41A7" w:rsidP="000C41A7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01.12.2015г.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0C41A7" w:rsidRPr="00B53888" w:rsidRDefault="000C41A7" w:rsidP="000C41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01.01.2016г.</w:t>
            </w:r>
          </w:p>
        </w:tc>
      </w:tr>
      <w:tr w:rsidR="00B53888" w:rsidRPr="009116A9" w:rsidTr="0082403A">
        <w:trPr>
          <w:cantSplit/>
          <w:trHeight w:val="439"/>
        </w:trPr>
        <w:tc>
          <w:tcPr>
            <w:tcW w:w="181" w:type="pct"/>
            <w:shd w:val="clear" w:color="auto" w:fill="FFFFFF"/>
            <w:vAlign w:val="center"/>
          </w:tcPr>
          <w:p w:rsidR="00B53888" w:rsidRPr="009116A9" w:rsidRDefault="00B53888" w:rsidP="00B5388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23" w:type="pct"/>
            <w:shd w:val="clear" w:color="auto" w:fill="FFFFFF"/>
          </w:tcPr>
          <w:p w:rsidR="00B53888" w:rsidRPr="009116A9" w:rsidRDefault="00B53888" w:rsidP="00B5388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116A9">
              <w:rPr>
                <w:rFonts w:ascii="Times New Roman" w:hAnsi="Times New Roman" w:cs="Times New Roman"/>
              </w:rPr>
              <w:t>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киносеансы, анонсы данных мероприятий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B53888" w:rsidRPr="009116A9" w:rsidRDefault="00B53888" w:rsidP="00B538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16A9">
              <w:rPr>
                <w:rFonts w:ascii="Times New Roman" w:hAnsi="Times New Roman" w:cs="Times New Roman"/>
              </w:rPr>
              <w:t>01.04.2015г.</w:t>
            </w:r>
          </w:p>
        </w:tc>
        <w:tc>
          <w:tcPr>
            <w:tcW w:w="688" w:type="pct"/>
            <w:shd w:val="clear" w:color="auto" w:fill="FFFFFF"/>
            <w:vAlign w:val="center"/>
          </w:tcPr>
          <w:p w:rsidR="00B53888" w:rsidRPr="009116A9" w:rsidRDefault="00B53888" w:rsidP="00B538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16A9">
              <w:rPr>
                <w:rFonts w:ascii="Times New Roman" w:hAnsi="Times New Roman" w:cs="Times New Roman"/>
              </w:rPr>
              <w:t>01.08.2015г.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B53888" w:rsidRPr="00B53888" w:rsidRDefault="00B53888" w:rsidP="00B53888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5388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B53888" w:rsidRPr="00B53888" w:rsidRDefault="00B53888" w:rsidP="00B53888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5388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B53888" w:rsidRPr="00B53888" w:rsidRDefault="00B53888" w:rsidP="00B538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53888">
              <w:rPr>
                <w:rFonts w:ascii="Times New Roman" w:hAnsi="Times New Roman" w:cs="Times New Roman"/>
              </w:rPr>
              <w:t>-</w:t>
            </w:r>
          </w:p>
        </w:tc>
      </w:tr>
      <w:tr w:rsidR="00B53888" w:rsidRPr="009116A9" w:rsidTr="0082403A">
        <w:trPr>
          <w:cantSplit/>
          <w:trHeight w:val="439"/>
        </w:trPr>
        <w:tc>
          <w:tcPr>
            <w:tcW w:w="181" w:type="pct"/>
            <w:shd w:val="clear" w:color="auto" w:fill="FFFFFF"/>
            <w:vAlign w:val="center"/>
          </w:tcPr>
          <w:p w:rsidR="00B53888" w:rsidRPr="009116A9" w:rsidRDefault="00B53888" w:rsidP="00B5388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23" w:type="pct"/>
            <w:shd w:val="clear" w:color="auto" w:fill="FFFFFF"/>
          </w:tcPr>
          <w:p w:rsidR="00B53888" w:rsidRPr="009116A9" w:rsidRDefault="00B53888" w:rsidP="00B5388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116A9">
              <w:rPr>
                <w:rFonts w:ascii="Times New Roman" w:hAnsi="Times New Roman" w:cs="Times New Roman"/>
              </w:rPr>
              <w:t>Предоставление информации о поведении ярмарок, выставок народного творчества, ремесел на территории муниципального образования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B53888" w:rsidRPr="009116A9" w:rsidRDefault="00B53888" w:rsidP="00B538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16A9">
              <w:rPr>
                <w:rFonts w:ascii="Times New Roman" w:hAnsi="Times New Roman" w:cs="Times New Roman"/>
              </w:rPr>
              <w:t>01.04.2015г.</w:t>
            </w:r>
          </w:p>
        </w:tc>
        <w:tc>
          <w:tcPr>
            <w:tcW w:w="688" w:type="pct"/>
            <w:shd w:val="clear" w:color="auto" w:fill="FFFFFF"/>
            <w:vAlign w:val="center"/>
          </w:tcPr>
          <w:p w:rsidR="00B53888" w:rsidRPr="009116A9" w:rsidRDefault="00B53888" w:rsidP="00B538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16A9">
              <w:rPr>
                <w:rFonts w:ascii="Times New Roman" w:hAnsi="Times New Roman" w:cs="Times New Roman"/>
              </w:rPr>
              <w:t>01.08.2015г.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B53888" w:rsidRPr="00B53888" w:rsidRDefault="00B53888" w:rsidP="00B53888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5388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B53888" w:rsidRPr="00B53888" w:rsidRDefault="00B53888" w:rsidP="00B53888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5388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B53888" w:rsidRPr="00B53888" w:rsidRDefault="00B53888" w:rsidP="00B538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53888">
              <w:rPr>
                <w:rFonts w:ascii="Times New Roman" w:hAnsi="Times New Roman" w:cs="Times New Roman"/>
              </w:rPr>
              <w:t>-</w:t>
            </w:r>
          </w:p>
        </w:tc>
      </w:tr>
    </w:tbl>
    <w:p w:rsidR="009116A9" w:rsidRDefault="009116A9" w:rsidP="009116A9">
      <w:pPr>
        <w:jc w:val="center"/>
      </w:pPr>
    </w:p>
    <w:sectPr w:rsidR="009116A9" w:rsidSect="0082403A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16A9"/>
    <w:rsid w:val="000C41A7"/>
    <w:rsid w:val="0013699A"/>
    <w:rsid w:val="00147F2E"/>
    <w:rsid w:val="001F477C"/>
    <w:rsid w:val="00554FF9"/>
    <w:rsid w:val="0082403A"/>
    <w:rsid w:val="008A730F"/>
    <w:rsid w:val="009116A9"/>
    <w:rsid w:val="00961496"/>
    <w:rsid w:val="00B53888"/>
    <w:rsid w:val="00BA7D72"/>
    <w:rsid w:val="00D85831"/>
    <w:rsid w:val="00E27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pt">
    <w:name w:val="Основной текст + 9 pt;Не полужирный"/>
    <w:basedOn w:val="a0"/>
    <w:rsid w:val="009116A9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9pt0">
    <w:name w:val="Основной текст + 9 pt"/>
    <w:basedOn w:val="a0"/>
    <w:rsid w:val="009116A9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styleId="a3">
    <w:name w:val="No Spacing"/>
    <w:uiPriority w:val="1"/>
    <w:qFormat/>
    <w:rsid w:val="009116A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53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8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C0B44-D79D-4408-A573-7B871F99D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</dc:creator>
  <cp:keywords/>
  <dc:description/>
  <cp:lastModifiedBy>User</cp:lastModifiedBy>
  <cp:revision>6</cp:revision>
  <cp:lastPrinted>2015-02-05T03:21:00Z</cp:lastPrinted>
  <dcterms:created xsi:type="dcterms:W3CDTF">2015-02-03T03:52:00Z</dcterms:created>
  <dcterms:modified xsi:type="dcterms:W3CDTF">2015-02-06T09:11:00Z</dcterms:modified>
</cp:coreProperties>
</file>